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2752" w14:textId="51829223" w:rsidR="00B55A48" w:rsidRPr="004C7626" w:rsidRDefault="00FA77BA" w:rsidP="00BD7B89">
      <w:pPr>
        <w:spacing w:line="276" w:lineRule="auto"/>
        <w:jc w:val="center"/>
        <w:rPr>
          <w:rFonts w:ascii="Calibri" w:hAnsi="Calibri" w:cs="Calibri"/>
          <w:szCs w:val="22"/>
        </w:rPr>
      </w:pPr>
      <w:r w:rsidRPr="004C7626">
        <w:rPr>
          <w:rFonts w:ascii="Calibri" w:hAnsi="Calibri" w:cs="Calibri"/>
          <w:szCs w:val="22"/>
        </w:rPr>
        <w:t xml:space="preserve">  </w:t>
      </w:r>
    </w:p>
    <w:p w14:paraId="4DCA421D" w14:textId="6A93ACE0" w:rsidR="00F130C2" w:rsidRPr="004C7626" w:rsidRDefault="00F130C2" w:rsidP="005135E6">
      <w:pPr>
        <w:spacing w:line="276" w:lineRule="auto"/>
        <w:jc w:val="center"/>
        <w:rPr>
          <w:rFonts w:ascii="Calibri" w:hAnsi="Calibri" w:cs="Calibri"/>
          <w:szCs w:val="22"/>
        </w:rPr>
      </w:pPr>
    </w:p>
    <w:p w14:paraId="6A42D236" w14:textId="77777777" w:rsidR="00FE0324" w:rsidRPr="004C7626" w:rsidRDefault="00FE0324" w:rsidP="003B6BAF">
      <w:pPr>
        <w:spacing w:line="276" w:lineRule="auto"/>
        <w:jc w:val="center"/>
        <w:rPr>
          <w:rFonts w:ascii="Calibri" w:hAnsi="Calibri" w:cs="Calibri"/>
          <w:b/>
          <w:color w:val="17665C"/>
          <w:sz w:val="36"/>
          <w:szCs w:val="36"/>
        </w:rPr>
      </w:pPr>
    </w:p>
    <w:p w14:paraId="63573DC1" w14:textId="77777777" w:rsidR="00430DA3" w:rsidRPr="004C7626" w:rsidRDefault="003B6BAF" w:rsidP="003B6BAF">
      <w:pPr>
        <w:spacing w:line="276" w:lineRule="auto"/>
        <w:jc w:val="center"/>
        <w:rPr>
          <w:rFonts w:ascii="Calibri" w:hAnsi="Calibri" w:cs="Calibri"/>
          <w:b/>
          <w:color w:val="17665C"/>
          <w:sz w:val="36"/>
          <w:szCs w:val="36"/>
        </w:rPr>
      </w:pPr>
      <w:r w:rsidRPr="004C7626">
        <w:rPr>
          <w:rFonts w:ascii="Calibri" w:hAnsi="Calibri" w:cs="Calibri"/>
          <w:b/>
          <w:color w:val="17665C"/>
          <w:sz w:val="36"/>
          <w:szCs w:val="36"/>
        </w:rPr>
        <w:t>TENDER RESPONSE DOCUMENT</w:t>
      </w:r>
    </w:p>
    <w:p w14:paraId="24E9128C" w14:textId="313AA0E5" w:rsidR="00BD7B89" w:rsidRPr="004C7626" w:rsidRDefault="00BD7B89" w:rsidP="003B6BAF">
      <w:pPr>
        <w:spacing w:line="276" w:lineRule="auto"/>
        <w:jc w:val="center"/>
        <w:rPr>
          <w:rFonts w:ascii="Calibri" w:hAnsi="Calibri" w:cs="Calibr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5670A" w:rsidRPr="004C7626" w14:paraId="3C3459C1" w14:textId="77777777" w:rsidTr="0075670A">
        <w:trPr>
          <w:tblCellSpacing w:w="20" w:type="dxa"/>
        </w:trPr>
        <w:tc>
          <w:tcPr>
            <w:tcW w:w="4488" w:type="dxa"/>
            <w:shd w:val="clear" w:color="auto" w:fill="1F497D"/>
            <w:vAlign w:val="center"/>
          </w:tcPr>
          <w:p w14:paraId="47255FBC" w14:textId="2743712A"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 xml:space="preserve">Establishment of </w:t>
            </w:r>
            <w:r w:rsidR="00D16BF9" w:rsidRPr="004C7626">
              <w:rPr>
                <w:rFonts w:ascii="Calibri" w:eastAsia="Times New Roman" w:hAnsi="Calibri" w:cs="Calibri"/>
                <w:b/>
                <w:color w:val="FFFFFF" w:themeColor="background1"/>
              </w:rPr>
              <w:t xml:space="preserve">a </w:t>
            </w:r>
            <w:r w:rsidR="004C7626" w:rsidRPr="004C7626">
              <w:rPr>
                <w:rFonts w:ascii="Calibri" w:eastAsia="Times New Roman" w:hAnsi="Calibri" w:cs="Calibri"/>
                <w:b/>
                <w:color w:val="FFFFFF" w:themeColor="background1"/>
              </w:rPr>
              <w:t>Single</w:t>
            </w:r>
            <w:r w:rsidRPr="004C7626">
              <w:rPr>
                <w:rFonts w:ascii="Calibri" w:eastAsia="Times New Roman" w:hAnsi="Calibri" w:cs="Calibri"/>
                <w:b/>
                <w:color w:val="FFFFFF" w:themeColor="background1"/>
              </w:rPr>
              <w:t>-Party Framework Agreement for the</w:t>
            </w:r>
          </w:p>
        </w:tc>
        <w:tc>
          <w:tcPr>
            <w:tcW w:w="4528" w:type="dxa"/>
            <w:shd w:val="clear" w:color="auto" w:fill="E9E9E3"/>
            <w:vAlign w:val="center"/>
          </w:tcPr>
          <w:p w14:paraId="63973E0D" w14:textId="4D5F07D2" w:rsidR="0075670A" w:rsidRPr="004C7626" w:rsidRDefault="004C7626" w:rsidP="0075670A">
            <w:pPr>
              <w:rPr>
                <w:rFonts w:ascii="Calibri" w:eastAsia="Times New Roman" w:hAnsi="Calibri" w:cs="Calibri"/>
                <w:b/>
              </w:rPr>
            </w:pPr>
            <w:r w:rsidRPr="004C7626">
              <w:rPr>
                <w:rFonts w:ascii="Calibri" w:eastAsia="Times New Roman" w:hAnsi="Calibri" w:cs="Calibri"/>
                <w:b/>
                <w:bCs/>
              </w:rPr>
              <w:t xml:space="preserve">Provision of Grant Management System and Related Services </w:t>
            </w:r>
            <w:r w:rsidRPr="004C7626">
              <w:rPr>
                <w:rFonts w:ascii="Calibri" w:eastAsia="Times New Roman" w:hAnsi="Calibri" w:cs="Calibri"/>
                <w:b/>
                <w:bCs/>
                <w:lang w:val="en-IE"/>
              </w:rPr>
              <w:t>to City of Dublin ETB Youth Services</w:t>
            </w:r>
          </w:p>
        </w:tc>
      </w:tr>
      <w:tr w:rsidR="0075670A" w:rsidRPr="004C7626" w14:paraId="6D016BE0" w14:textId="77777777" w:rsidTr="0075670A">
        <w:trPr>
          <w:trHeight w:val="343"/>
          <w:tblCellSpacing w:w="20" w:type="dxa"/>
        </w:trPr>
        <w:tc>
          <w:tcPr>
            <w:tcW w:w="4488" w:type="dxa"/>
            <w:shd w:val="clear" w:color="auto" w:fill="1F497D"/>
            <w:vAlign w:val="center"/>
          </w:tcPr>
          <w:p w14:paraId="3F642392" w14:textId="77777777"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 xml:space="preserve">Procedure </w:t>
            </w:r>
          </w:p>
        </w:tc>
        <w:tc>
          <w:tcPr>
            <w:tcW w:w="4528" w:type="dxa"/>
            <w:shd w:val="clear" w:color="auto" w:fill="E9E9E3"/>
            <w:vAlign w:val="center"/>
          </w:tcPr>
          <w:p w14:paraId="7FB56570" w14:textId="77777777" w:rsidR="0075670A" w:rsidRPr="004C7626" w:rsidRDefault="0075670A" w:rsidP="0075670A">
            <w:pPr>
              <w:spacing w:after="0"/>
              <w:rPr>
                <w:rFonts w:ascii="Calibri" w:eastAsia="Times New Roman" w:hAnsi="Calibri" w:cs="Calibri"/>
                <w:b/>
              </w:rPr>
            </w:pPr>
            <w:r w:rsidRPr="004C7626">
              <w:rPr>
                <w:rFonts w:ascii="Calibri" w:eastAsia="Times New Roman" w:hAnsi="Calibri" w:cs="Calibri"/>
                <w:b/>
              </w:rPr>
              <w:t>OPEN</w:t>
            </w:r>
          </w:p>
        </w:tc>
      </w:tr>
      <w:tr w:rsidR="0075670A" w:rsidRPr="004C7626" w14:paraId="5C9F0701" w14:textId="77777777" w:rsidTr="0075670A">
        <w:trPr>
          <w:trHeight w:val="495"/>
          <w:tblCellSpacing w:w="20" w:type="dxa"/>
        </w:trPr>
        <w:tc>
          <w:tcPr>
            <w:tcW w:w="4488" w:type="dxa"/>
            <w:shd w:val="clear" w:color="auto" w:fill="1F497D"/>
            <w:vAlign w:val="center"/>
          </w:tcPr>
          <w:p w14:paraId="6A9469AE" w14:textId="77777777"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Contracting Authority</w:t>
            </w:r>
          </w:p>
        </w:tc>
        <w:tc>
          <w:tcPr>
            <w:tcW w:w="4528" w:type="dxa"/>
            <w:shd w:val="clear" w:color="auto" w:fill="E9E9E3"/>
            <w:vAlign w:val="center"/>
          </w:tcPr>
          <w:p w14:paraId="5AA73B69" w14:textId="77777777" w:rsidR="0075670A" w:rsidRPr="004C7626" w:rsidRDefault="0075670A" w:rsidP="0075670A">
            <w:pPr>
              <w:spacing w:after="0"/>
              <w:rPr>
                <w:rFonts w:ascii="Calibri" w:eastAsia="Times New Roman" w:hAnsi="Calibri" w:cs="Calibri"/>
                <w:b/>
              </w:rPr>
            </w:pPr>
            <w:r w:rsidRPr="004C7626">
              <w:rPr>
                <w:rFonts w:ascii="Calibri" w:eastAsia="Times New Roman" w:hAnsi="Calibri" w:cs="Calibri"/>
                <w:b/>
              </w:rPr>
              <w:t xml:space="preserve">City of Dublin ETB  </w:t>
            </w:r>
          </w:p>
        </w:tc>
      </w:tr>
      <w:tr w:rsidR="0075670A" w:rsidRPr="004C7626" w14:paraId="25EDAA00" w14:textId="77777777" w:rsidTr="0075670A">
        <w:trPr>
          <w:trHeight w:val="519"/>
          <w:tblCellSpacing w:w="20" w:type="dxa"/>
        </w:trPr>
        <w:tc>
          <w:tcPr>
            <w:tcW w:w="4488" w:type="dxa"/>
            <w:shd w:val="clear" w:color="auto" w:fill="1F497D"/>
            <w:vAlign w:val="center"/>
          </w:tcPr>
          <w:p w14:paraId="5BDCA5BA" w14:textId="77777777"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Name of Tenderer</w:t>
            </w:r>
          </w:p>
        </w:tc>
        <w:tc>
          <w:tcPr>
            <w:tcW w:w="4528" w:type="dxa"/>
            <w:shd w:val="clear" w:color="auto" w:fill="E9E9E3"/>
            <w:vAlign w:val="center"/>
          </w:tcPr>
          <w:p w14:paraId="3ACEADC8" w14:textId="77777777" w:rsidR="0075670A" w:rsidRPr="004C7626" w:rsidRDefault="0075670A" w:rsidP="0075670A">
            <w:pPr>
              <w:spacing w:after="0"/>
              <w:rPr>
                <w:rFonts w:ascii="Calibri" w:eastAsia="Times New Roman" w:hAnsi="Calibri" w:cs="Calibri"/>
                <w:b/>
              </w:rPr>
            </w:pPr>
          </w:p>
        </w:tc>
      </w:tr>
      <w:tr w:rsidR="0075670A" w:rsidRPr="004C7626" w14:paraId="4D838906" w14:textId="77777777" w:rsidTr="0075670A">
        <w:trPr>
          <w:trHeight w:val="500"/>
          <w:tblCellSpacing w:w="20" w:type="dxa"/>
        </w:trPr>
        <w:tc>
          <w:tcPr>
            <w:tcW w:w="4488" w:type="dxa"/>
            <w:shd w:val="clear" w:color="auto" w:fill="1F497D"/>
            <w:vAlign w:val="center"/>
          </w:tcPr>
          <w:p w14:paraId="299F7B66" w14:textId="77777777"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Email</w:t>
            </w:r>
          </w:p>
        </w:tc>
        <w:tc>
          <w:tcPr>
            <w:tcW w:w="4528" w:type="dxa"/>
            <w:shd w:val="clear" w:color="auto" w:fill="E9E9E3"/>
            <w:vAlign w:val="center"/>
          </w:tcPr>
          <w:p w14:paraId="664DB0C6" w14:textId="77777777" w:rsidR="0075670A" w:rsidRPr="004C7626" w:rsidRDefault="0075670A" w:rsidP="0075670A">
            <w:pPr>
              <w:spacing w:after="0"/>
              <w:rPr>
                <w:rFonts w:ascii="Calibri" w:eastAsia="Times New Roman" w:hAnsi="Calibri" w:cs="Calibri"/>
                <w:b/>
              </w:rPr>
            </w:pPr>
          </w:p>
        </w:tc>
      </w:tr>
      <w:tr w:rsidR="0075670A" w:rsidRPr="004C7626" w14:paraId="2ABBF48F" w14:textId="77777777" w:rsidTr="0075670A">
        <w:trPr>
          <w:trHeight w:val="509"/>
          <w:tblCellSpacing w:w="20" w:type="dxa"/>
        </w:trPr>
        <w:tc>
          <w:tcPr>
            <w:tcW w:w="4488" w:type="dxa"/>
            <w:shd w:val="clear" w:color="auto" w:fill="1F497D"/>
            <w:vAlign w:val="center"/>
          </w:tcPr>
          <w:p w14:paraId="4A2C9700" w14:textId="77777777" w:rsidR="0075670A" w:rsidRPr="004C7626" w:rsidRDefault="0075670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 xml:space="preserve">Phone </w:t>
            </w:r>
          </w:p>
        </w:tc>
        <w:tc>
          <w:tcPr>
            <w:tcW w:w="4528" w:type="dxa"/>
            <w:shd w:val="clear" w:color="auto" w:fill="E9E9E3"/>
            <w:vAlign w:val="center"/>
          </w:tcPr>
          <w:p w14:paraId="2BA9C374" w14:textId="77777777" w:rsidR="0075670A" w:rsidRPr="004C7626" w:rsidRDefault="0075670A" w:rsidP="0075670A">
            <w:pPr>
              <w:spacing w:after="0"/>
              <w:rPr>
                <w:rFonts w:ascii="Calibri" w:eastAsia="Times New Roman" w:hAnsi="Calibri" w:cs="Calibri"/>
                <w:b/>
              </w:rPr>
            </w:pPr>
          </w:p>
        </w:tc>
      </w:tr>
    </w:tbl>
    <w:p w14:paraId="2000EEDF" w14:textId="77777777" w:rsidR="0075670A" w:rsidRPr="004C7626" w:rsidRDefault="0075670A" w:rsidP="00E06275">
      <w:pPr>
        <w:pStyle w:val="TOCHeading"/>
        <w:pBdr>
          <w:left w:val="none" w:sz="0" w:space="0" w:color="auto"/>
        </w:pBdr>
        <w:spacing w:line="276" w:lineRule="auto"/>
        <w:rPr>
          <w:rFonts w:ascii="Calibri" w:eastAsiaTheme="minorEastAsia" w:hAnsi="Calibri" w:cs="Calibri"/>
          <w:b w:val="0"/>
          <w:caps w:val="0"/>
          <w:color w:val="404040" w:themeColor="text1" w:themeTint="BF"/>
          <w:kern w:val="0"/>
          <w:sz w:val="22"/>
          <w:szCs w:val="22"/>
          <w:lang w:eastAsia="ja-JP"/>
        </w:rPr>
      </w:pPr>
    </w:p>
    <w:p w14:paraId="3938DE6F" w14:textId="77777777" w:rsidR="0075670A" w:rsidRPr="004C7626" w:rsidRDefault="0075670A" w:rsidP="0075670A">
      <w:pPr>
        <w:rPr>
          <w:rFonts w:ascii="Calibri" w:hAnsi="Calibri" w:cs="Calibri"/>
          <w:b/>
          <w:caps/>
          <w:szCs w:val="22"/>
        </w:rPr>
      </w:pPr>
    </w:p>
    <w:p w14:paraId="01A6B1FE" w14:textId="77777777" w:rsidR="0075670A" w:rsidRPr="004C7626" w:rsidRDefault="0075670A" w:rsidP="0075670A">
      <w:pPr>
        <w:rPr>
          <w:rFonts w:ascii="Calibri" w:hAnsi="Calibri" w:cs="Calibri"/>
          <w:b/>
          <w:caps/>
          <w:szCs w:val="22"/>
        </w:rPr>
      </w:pPr>
    </w:p>
    <w:p w14:paraId="29723265" w14:textId="77777777" w:rsidR="0075670A" w:rsidRPr="004C7626" w:rsidRDefault="0075670A" w:rsidP="0075670A">
      <w:pPr>
        <w:rPr>
          <w:rFonts w:ascii="Calibri" w:hAnsi="Calibri" w:cs="Calibri"/>
          <w:b/>
          <w:caps/>
          <w:szCs w:val="22"/>
        </w:rPr>
      </w:pPr>
    </w:p>
    <w:p w14:paraId="23CB2F70" w14:textId="77777777" w:rsidR="0075670A" w:rsidRPr="004C7626" w:rsidRDefault="0075670A" w:rsidP="0075670A">
      <w:pPr>
        <w:rPr>
          <w:rFonts w:ascii="Calibri" w:hAnsi="Calibri" w:cs="Calibri"/>
          <w:b/>
          <w:caps/>
          <w:szCs w:val="22"/>
        </w:rPr>
      </w:pPr>
    </w:p>
    <w:p w14:paraId="6AAEE721" w14:textId="77777777" w:rsidR="00F36D02" w:rsidRPr="004C7626" w:rsidRDefault="00F36D02" w:rsidP="0075670A">
      <w:pPr>
        <w:rPr>
          <w:rFonts w:ascii="Calibri" w:hAnsi="Calibri" w:cs="Calibri"/>
          <w:b/>
          <w:caps/>
          <w:szCs w:val="22"/>
        </w:rPr>
      </w:pPr>
    </w:p>
    <w:p w14:paraId="577D514F" w14:textId="77777777" w:rsidR="00F36D02" w:rsidRPr="004C7626" w:rsidRDefault="00F36D02" w:rsidP="0075670A">
      <w:pPr>
        <w:rPr>
          <w:rFonts w:ascii="Calibri" w:hAnsi="Calibri" w:cs="Calibri"/>
          <w:b/>
          <w:caps/>
          <w:szCs w:val="22"/>
        </w:rPr>
      </w:pPr>
    </w:p>
    <w:p w14:paraId="428AA762" w14:textId="77777777" w:rsidR="00F36D02" w:rsidRPr="004C7626" w:rsidRDefault="00F36D02" w:rsidP="0075670A">
      <w:pPr>
        <w:rPr>
          <w:rFonts w:ascii="Calibri" w:hAnsi="Calibri" w:cs="Calibri"/>
          <w:b/>
          <w:caps/>
          <w:szCs w:val="22"/>
        </w:rPr>
      </w:pPr>
    </w:p>
    <w:p w14:paraId="3E82F166" w14:textId="77777777" w:rsidR="00F36D02" w:rsidRPr="004C7626" w:rsidRDefault="00F36D02" w:rsidP="0075670A">
      <w:pPr>
        <w:rPr>
          <w:rFonts w:ascii="Calibri" w:hAnsi="Calibri" w:cs="Calibri"/>
          <w:b/>
          <w:caps/>
          <w:szCs w:val="22"/>
        </w:rPr>
      </w:pPr>
    </w:p>
    <w:p w14:paraId="2E66D5F0" w14:textId="77777777" w:rsidR="00F36D02" w:rsidRPr="004C7626" w:rsidRDefault="00F36D02" w:rsidP="0075670A">
      <w:pPr>
        <w:rPr>
          <w:rFonts w:ascii="Calibri" w:hAnsi="Calibri" w:cs="Calibri"/>
          <w:b/>
          <w:caps/>
          <w:szCs w:val="22"/>
        </w:rPr>
      </w:pPr>
    </w:p>
    <w:p w14:paraId="145D9511" w14:textId="77777777" w:rsidR="0075670A" w:rsidRPr="004C7626" w:rsidRDefault="0075670A" w:rsidP="0075670A">
      <w:pPr>
        <w:rPr>
          <w:rFonts w:ascii="Calibri" w:hAnsi="Calibri" w:cs="Calibri"/>
          <w:b/>
          <w:caps/>
          <w:szCs w:val="22"/>
        </w:rPr>
      </w:pPr>
    </w:p>
    <w:sdt>
      <w:sdtPr>
        <w:rPr>
          <w:rFonts w:ascii="Calibri" w:hAnsi="Calibri" w:cs="Calibri"/>
          <w:b/>
          <w:caps/>
          <w:szCs w:val="22"/>
        </w:rPr>
        <w:id w:val="983127895"/>
        <w:docPartObj>
          <w:docPartGallery w:val="Table of Contents"/>
          <w:docPartUnique/>
        </w:docPartObj>
      </w:sdtPr>
      <w:sdtEndPr>
        <w:rPr>
          <w:b w:val="0"/>
          <w:bCs/>
          <w:caps w:val="0"/>
          <w:noProof/>
        </w:rPr>
      </w:sdtEndPr>
      <w:sdtContent>
        <w:p w14:paraId="23C7A77E" w14:textId="3A2A23CA" w:rsidR="00CD5B00" w:rsidRPr="004C7626" w:rsidRDefault="00CD5B00" w:rsidP="00F36D02">
          <w:pPr>
            <w:rPr>
              <w:rFonts w:ascii="Calibri" w:hAnsi="Calibri" w:cs="Calibri"/>
              <w:color w:val="17665C"/>
              <w:sz w:val="28"/>
              <w:szCs w:val="28"/>
            </w:rPr>
          </w:pPr>
          <w:r w:rsidRPr="004C7626">
            <w:rPr>
              <w:rFonts w:ascii="Calibri" w:hAnsi="Calibri" w:cs="Calibri"/>
              <w:color w:val="17665C"/>
              <w:sz w:val="28"/>
              <w:szCs w:val="28"/>
            </w:rPr>
            <w:t>Contents</w:t>
          </w:r>
        </w:p>
        <w:p w14:paraId="3D71401A" w14:textId="77777777" w:rsidR="00E06275" w:rsidRPr="004C7626" w:rsidRDefault="00E06275" w:rsidP="00E06275">
          <w:pPr>
            <w:rPr>
              <w:rFonts w:ascii="Calibri" w:hAnsi="Calibri" w:cs="Calibri"/>
              <w:lang w:eastAsia="en-US"/>
            </w:rPr>
          </w:pPr>
        </w:p>
        <w:p w14:paraId="08CE03F8" w14:textId="71893022" w:rsidR="004C7626" w:rsidRDefault="00CD5B00">
          <w:pPr>
            <w:pStyle w:val="TOC1"/>
            <w:tabs>
              <w:tab w:val="right" w:leader="dot" w:pos="9350"/>
            </w:tabs>
            <w:rPr>
              <w:rFonts w:asciiTheme="minorHAnsi" w:hAnsiTheme="minorHAnsi"/>
              <w:noProof/>
              <w:color w:val="auto"/>
              <w:kern w:val="2"/>
              <w:sz w:val="24"/>
              <w:szCs w:val="24"/>
              <w:lang w:val="en-IE" w:eastAsia="en-IE"/>
              <w14:ligatures w14:val="standardContextual"/>
            </w:rPr>
          </w:pPr>
          <w:r w:rsidRPr="004C7626">
            <w:rPr>
              <w:rFonts w:ascii="Calibri" w:hAnsi="Calibri" w:cs="Calibri"/>
            </w:rPr>
            <w:fldChar w:fldCharType="begin"/>
          </w:r>
          <w:r w:rsidRPr="004C7626">
            <w:rPr>
              <w:rFonts w:ascii="Calibri" w:hAnsi="Calibri" w:cs="Calibri"/>
            </w:rPr>
            <w:instrText xml:space="preserve"> TOC \o "1-3" \h \z \u </w:instrText>
          </w:r>
          <w:r w:rsidRPr="004C7626">
            <w:rPr>
              <w:rFonts w:ascii="Calibri" w:hAnsi="Calibri" w:cs="Calibri"/>
            </w:rPr>
            <w:fldChar w:fldCharType="separate"/>
          </w:r>
          <w:hyperlink w:anchor="_Toc234335917" w:history="1">
            <w:r w:rsidR="004C7626" w:rsidRPr="00DF02DE">
              <w:rPr>
                <w:rStyle w:val="Hyperlink"/>
                <w:rFonts w:ascii="Calibri" w:eastAsia="Times New Roman" w:hAnsi="Calibri" w:cs="Calibri"/>
                <w:b/>
                <w:bCs/>
                <w:noProof/>
                <w:shd w:val="clear" w:color="auto" w:fill="1F4E79" w:themeFill="accent1" w:themeFillShade="80"/>
                <w:lang w:val="en-IE" w:eastAsia="en-US"/>
              </w:rPr>
              <w:t>Instruction for Completion</w:t>
            </w:r>
            <w:r w:rsidR="004C7626">
              <w:rPr>
                <w:noProof/>
                <w:webHidden/>
              </w:rPr>
              <w:tab/>
            </w:r>
            <w:r w:rsidR="004C7626">
              <w:rPr>
                <w:noProof/>
                <w:webHidden/>
              </w:rPr>
              <w:fldChar w:fldCharType="begin"/>
            </w:r>
            <w:r w:rsidR="004C7626">
              <w:rPr>
                <w:noProof/>
                <w:webHidden/>
              </w:rPr>
              <w:instrText xml:space="preserve"> PAGEREF _Toc234335917 \h </w:instrText>
            </w:r>
            <w:r w:rsidR="004C7626">
              <w:rPr>
                <w:noProof/>
                <w:webHidden/>
              </w:rPr>
            </w:r>
            <w:r w:rsidR="004C7626">
              <w:rPr>
                <w:noProof/>
                <w:webHidden/>
              </w:rPr>
              <w:fldChar w:fldCharType="separate"/>
            </w:r>
            <w:r w:rsidR="004C7626">
              <w:rPr>
                <w:noProof/>
                <w:webHidden/>
              </w:rPr>
              <w:t>3</w:t>
            </w:r>
            <w:r w:rsidR="004C7626">
              <w:rPr>
                <w:noProof/>
                <w:webHidden/>
              </w:rPr>
              <w:fldChar w:fldCharType="end"/>
            </w:r>
          </w:hyperlink>
        </w:p>
        <w:p w14:paraId="627B019B" w14:textId="5D407A46" w:rsidR="004C7626" w:rsidRDefault="004C7626">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4335918" w:history="1">
            <w:r w:rsidRPr="00DF02DE">
              <w:rPr>
                <w:rStyle w:val="Hyperlink"/>
                <w:rFonts w:ascii="Calibri" w:eastAsia="Times New Roman" w:hAnsi="Calibri" w:cs="Calibri"/>
                <w:b/>
                <w:bCs/>
                <w:noProof/>
                <w:shd w:val="clear" w:color="auto" w:fill="1F4E79" w:themeFill="accent1" w:themeFillShade="80"/>
                <w:lang w:val="en-IE" w:eastAsia="en-US"/>
              </w:rPr>
              <w:t>Section 1 – Compliance</w:t>
            </w:r>
            <w:r>
              <w:rPr>
                <w:noProof/>
                <w:webHidden/>
              </w:rPr>
              <w:tab/>
            </w:r>
            <w:r>
              <w:rPr>
                <w:noProof/>
                <w:webHidden/>
              </w:rPr>
              <w:fldChar w:fldCharType="begin"/>
            </w:r>
            <w:r>
              <w:rPr>
                <w:noProof/>
                <w:webHidden/>
              </w:rPr>
              <w:instrText xml:space="preserve"> PAGEREF _Toc234335918 \h </w:instrText>
            </w:r>
            <w:r>
              <w:rPr>
                <w:noProof/>
                <w:webHidden/>
              </w:rPr>
            </w:r>
            <w:r>
              <w:rPr>
                <w:noProof/>
                <w:webHidden/>
              </w:rPr>
              <w:fldChar w:fldCharType="separate"/>
            </w:r>
            <w:r>
              <w:rPr>
                <w:noProof/>
                <w:webHidden/>
              </w:rPr>
              <w:t>4</w:t>
            </w:r>
            <w:r>
              <w:rPr>
                <w:noProof/>
                <w:webHidden/>
              </w:rPr>
              <w:fldChar w:fldCharType="end"/>
            </w:r>
          </w:hyperlink>
        </w:p>
        <w:p w14:paraId="23F98036" w14:textId="444F89A8" w:rsidR="004C7626" w:rsidRDefault="004C7626">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34335919" w:history="1">
            <w:r w:rsidRPr="00DF02DE">
              <w:rPr>
                <w:rStyle w:val="Hyperlink"/>
                <w:rFonts w:ascii="Calibri" w:eastAsia="Times New Roman" w:hAnsi="Calibri" w:cs="Calibri"/>
                <w:b/>
                <w:bCs/>
                <w:noProof/>
                <w:shd w:val="clear" w:color="auto" w:fill="1F4E79" w:themeFill="accent1" w:themeFillShade="80"/>
                <w:lang w:val="en-IE" w:eastAsia="en-US"/>
              </w:rPr>
              <w:t>Section 2 – Financial and Technical Capacity</w:t>
            </w:r>
            <w:r>
              <w:rPr>
                <w:noProof/>
                <w:webHidden/>
              </w:rPr>
              <w:tab/>
            </w:r>
            <w:r>
              <w:rPr>
                <w:noProof/>
                <w:webHidden/>
              </w:rPr>
              <w:fldChar w:fldCharType="begin"/>
            </w:r>
            <w:r>
              <w:rPr>
                <w:noProof/>
                <w:webHidden/>
              </w:rPr>
              <w:instrText xml:space="preserve"> PAGEREF _Toc234335919 \h </w:instrText>
            </w:r>
            <w:r>
              <w:rPr>
                <w:noProof/>
                <w:webHidden/>
              </w:rPr>
            </w:r>
            <w:r>
              <w:rPr>
                <w:noProof/>
                <w:webHidden/>
              </w:rPr>
              <w:fldChar w:fldCharType="separate"/>
            </w:r>
            <w:r>
              <w:rPr>
                <w:noProof/>
                <w:webHidden/>
              </w:rPr>
              <w:t>8</w:t>
            </w:r>
            <w:r>
              <w:rPr>
                <w:noProof/>
                <w:webHidden/>
              </w:rPr>
              <w:fldChar w:fldCharType="end"/>
            </w:r>
          </w:hyperlink>
        </w:p>
        <w:p w14:paraId="35B8567C" w14:textId="2E93DA85"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0" w:history="1">
            <w:r w:rsidRPr="00DF02DE">
              <w:rPr>
                <w:rStyle w:val="Hyperlink"/>
                <w:rFonts w:ascii="Calibri" w:eastAsia="Times New Roman" w:hAnsi="Calibri" w:cs="Calibri"/>
                <w:b/>
                <w:bCs/>
                <w:noProof/>
                <w:lang w:val="en-IE" w:eastAsia="en-US"/>
              </w:rPr>
              <w:t xml:space="preserve">General Information relating to the Tenderer  </w:t>
            </w:r>
            <w:r w:rsidRPr="00DF02DE">
              <w:rPr>
                <w:rStyle w:val="Hyperlink"/>
                <w:rFonts w:ascii="Calibri" w:eastAsia="Times New Roman" w:hAnsi="Calibri" w:cs="Calibri"/>
                <w:b/>
                <w:bCs/>
                <w:noProof/>
                <w:lang w:val="en-IE"/>
              </w:rPr>
              <w:t>(Pass/Fail)</w:t>
            </w:r>
            <w:r>
              <w:rPr>
                <w:noProof/>
                <w:webHidden/>
              </w:rPr>
              <w:tab/>
            </w:r>
            <w:r>
              <w:rPr>
                <w:noProof/>
                <w:webHidden/>
              </w:rPr>
              <w:fldChar w:fldCharType="begin"/>
            </w:r>
            <w:r>
              <w:rPr>
                <w:noProof/>
                <w:webHidden/>
              </w:rPr>
              <w:instrText xml:space="preserve"> PAGEREF _Toc234335920 \h </w:instrText>
            </w:r>
            <w:r>
              <w:rPr>
                <w:noProof/>
                <w:webHidden/>
              </w:rPr>
            </w:r>
            <w:r>
              <w:rPr>
                <w:noProof/>
                <w:webHidden/>
              </w:rPr>
              <w:fldChar w:fldCharType="separate"/>
            </w:r>
            <w:r>
              <w:rPr>
                <w:noProof/>
                <w:webHidden/>
              </w:rPr>
              <w:t>8</w:t>
            </w:r>
            <w:r>
              <w:rPr>
                <w:noProof/>
                <w:webHidden/>
              </w:rPr>
              <w:fldChar w:fldCharType="end"/>
            </w:r>
          </w:hyperlink>
        </w:p>
        <w:p w14:paraId="7BDA95BB" w14:textId="33D340C8"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1" w:history="1">
            <w:r w:rsidRPr="00DF02DE">
              <w:rPr>
                <w:rStyle w:val="Hyperlink"/>
                <w:rFonts w:ascii="Calibri" w:eastAsia="Times New Roman" w:hAnsi="Calibri" w:cs="Calibri"/>
                <w:b/>
                <w:bCs/>
                <w:noProof/>
                <w:lang w:val="en-IE" w:eastAsia="en-US"/>
              </w:rPr>
              <w:t>Financial Capacity Information (</w:t>
            </w:r>
            <w:r w:rsidRPr="00DF02DE">
              <w:rPr>
                <w:rStyle w:val="Hyperlink"/>
                <w:rFonts w:ascii="Calibri" w:eastAsia="Times New Roman" w:hAnsi="Calibri" w:cs="Calibri"/>
                <w:b/>
                <w:bCs/>
                <w:noProof/>
                <w:lang w:val="en-IE"/>
              </w:rPr>
              <w:t>Pass/Fail)</w:t>
            </w:r>
            <w:r>
              <w:rPr>
                <w:noProof/>
                <w:webHidden/>
              </w:rPr>
              <w:tab/>
            </w:r>
            <w:r>
              <w:rPr>
                <w:noProof/>
                <w:webHidden/>
              </w:rPr>
              <w:fldChar w:fldCharType="begin"/>
            </w:r>
            <w:r>
              <w:rPr>
                <w:noProof/>
                <w:webHidden/>
              </w:rPr>
              <w:instrText xml:space="preserve"> PAGEREF _Toc234335921 \h </w:instrText>
            </w:r>
            <w:r>
              <w:rPr>
                <w:noProof/>
                <w:webHidden/>
              </w:rPr>
            </w:r>
            <w:r>
              <w:rPr>
                <w:noProof/>
                <w:webHidden/>
              </w:rPr>
              <w:fldChar w:fldCharType="separate"/>
            </w:r>
            <w:r>
              <w:rPr>
                <w:noProof/>
                <w:webHidden/>
              </w:rPr>
              <w:t>10</w:t>
            </w:r>
            <w:r>
              <w:rPr>
                <w:noProof/>
                <w:webHidden/>
              </w:rPr>
              <w:fldChar w:fldCharType="end"/>
            </w:r>
          </w:hyperlink>
        </w:p>
        <w:p w14:paraId="0BAF1A1A" w14:textId="3ADDB07C"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2" w:history="1">
            <w:r w:rsidRPr="00DF02DE">
              <w:rPr>
                <w:rStyle w:val="Hyperlink"/>
                <w:rFonts w:ascii="Calibri" w:hAnsi="Calibri" w:cs="Calibri"/>
                <w:noProof/>
              </w:rPr>
              <w:t>INFORMATION RELATING TO TENDER PROPOSAL BEING SUBMITTED</w:t>
            </w:r>
            <w:r>
              <w:rPr>
                <w:noProof/>
                <w:webHidden/>
              </w:rPr>
              <w:tab/>
            </w:r>
            <w:r>
              <w:rPr>
                <w:noProof/>
                <w:webHidden/>
              </w:rPr>
              <w:fldChar w:fldCharType="begin"/>
            </w:r>
            <w:r>
              <w:rPr>
                <w:noProof/>
                <w:webHidden/>
              </w:rPr>
              <w:instrText xml:space="preserve"> PAGEREF _Toc234335922 \h </w:instrText>
            </w:r>
            <w:r>
              <w:rPr>
                <w:noProof/>
                <w:webHidden/>
              </w:rPr>
            </w:r>
            <w:r>
              <w:rPr>
                <w:noProof/>
                <w:webHidden/>
              </w:rPr>
              <w:fldChar w:fldCharType="separate"/>
            </w:r>
            <w:r>
              <w:rPr>
                <w:noProof/>
                <w:webHidden/>
              </w:rPr>
              <w:t>12</w:t>
            </w:r>
            <w:r>
              <w:rPr>
                <w:noProof/>
                <w:webHidden/>
              </w:rPr>
              <w:fldChar w:fldCharType="end"/>
            </w:r>
          </w:hyperlink>
        </w:p>
        <w:p w14:paraId="578911F7" w14:textId="50241C35"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3" w:history="1">
            <w:r w:rsidRPr="00DF02DE">
              <w:rPr>
                <w:rStyle w:val="Hyperlink"/>
                <w:rFonts w:ascii="Calibri" w:hAnsi="Calibri" w:cs="Calibri"/>
                <w:noProof/>
              </w:rPr>
              <w:t>Technical Capacity</w:t>
            </w:r>
            <w:r>
              <w:rPr>
                <w:noProof/>
                <w:webHidden/>
              </w:rPr>
              <w:tab/>
            </w:r>
            <w:r>
              <w:rPr>
                <w:noProof/>
                <w:webHidden/>
              </w:rPr>
              <w:fldChar w:fldCharType="begin"/>
            </w:r>
            <w:r>
              <w:rPr>
                <w:noProof/>
                <w:webHidden/>
              </w:rPr>
              <w:instrText xml:space="preserve"> PAGEREF _Toc234335923 \h </w:instrText>
            </w:r>
            <w:r>
              <w:rPr>
                <w:noProof/>
                <w:webHidden/>
              </w:rPr>
            </w:r>
            <w:r>
              <w:rPr>
                <w:noProof/>
                <w:webHidden/>
              </w:rPr>
              <w:fldChar w:fldCharType="separate"/>
            </w:r>
            <w:r>
              <w:rPr>
                <w:noProof/>
                <w:webHidden/>
              </w:rPr>
              <w:t>12</w:t>
            </w:r>
            <w:r>
              <w:rPr>
                <w:noProof/>
                <w:webHidden/>
              </w:rPr>
              <w:fldChar w:fldCharType="end"/>
            </w:r>
          </w:hyperlink>
        </w:p>
        <w:p w14:paraId="40830540" w14:textId="0463BBC0"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4" w:history="1">
            <w:r w:rsidRPr="00DF02DE">
              <w:rPr>
                <w:rStyle w:val="Hyperlink"/>
                <w:rFonts w:ascii="Calibri" w:hAnsi="Calibri" w:cs="Calibri"/>
                <w:noProof/>
              </w:rPr>
              <w:t>Previous Contracts</w:t>
            </w:r>
            <w:r>
              <w:rPr>
                <w:noProof/>
                <w:webHidden/>
              </w:rPr>
              <w:tab/>
            </w:r>
            <w:r>
              <w:rPr>
                <w:noProof/>
                <w:webHidden/>
              </w:rPr>
              <w:fldChar w:fldCharType="begin"/>
            </w:r>
            <w:r>
              <w:rPr>
                <w:noProof/>
                <w:webHidden/>
              </w:rPr>
              <w:instrText xml:space="preserve"> PAGEREF _Toc234335924 \h </w:instrText>
            </w:r>
            <w:r>
              <w:rPr>
                <w:noProof/>
                <w:webHidden/>
              </w:rPr>
            </w:r>
            <w:r>
              <w:rPr>
                <w:noProof/>
                <w:webHidden/>
              </w:rPr>
              <w:fldChar w:fldCharType="separate"/>
            </w:r>
            <w:r>
              <w:rPr>
                <w:noProof/>
                <w:webHidden/>
              </w:rPr>
              <w:t>12</w:t>
            </w:r>
            <w:r>
              <w:rPr>
                <w:noProof/>
                <w:webHidden/>
              </w:rPr>
              <w:fldChar w:fldCharType="end"/>
            </w:r>
          </w:hyperlink>
        </w:p>
        <w:p w14:paraId="7D6D3DE4" w14:textId="3BC3B05C"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5" w:history="1">
            <w:r w:rsidRPr="00DF02DE">
              <w:rPr>
                <w:rStyle w:val="Hyperlink"/>
                <w:rFonts w:ascii="Calibri" w:hAnsi="Calibri" w:cs="Calibri"/>
                <w:noProof/>
              </w:rPr>
              <w:t>Personnel Levels</w:t>
            </w:r>
            <w:r>
              <w:rPr>
                <w:noProof/>
                <w:webHidden/>
              </w:rPr>
              <w:tab/>
            </w:r>
            <w:r>
              <w:rPr>
                <w:noProof/>
                <w:webHidden/>
              </w:rPr>
              <w:fldChar w:fldCharType="begin"/>
            </w:r>
            <w:r>
              <w:rPr>
                <w:noProof/>
                <w:webHidden/>
              </w:rPr>
              <w:instrText xml:space="preserve"> PAGEREF _Toc234335925 \h </w:instrText>
            </w:r>
            <w:r>
              <w:rPr>
                <w:noProof/>
                <w:webHidden/>
              </w:rPr>
            </w:r>
            <w:r>
              <w:rPr>
                <w:noProof/>
                <w:webHidden/>
              </w:rPr>
              <w:fldChar w:fldCharType="separate"/>
            </w:r>
            <w:r>
              <w:rPr>
                <w:noProof/>
                <w:webHidden/>
              </w:rPr>
              <w:t>14</w:t>
            </w:r>
            <w:r>
              <w:rPr>
                <w:noProof/>
                <w:webHidden/>
              </w:rPr>
              <w:fldChar w:fldCharType="end"/>
            </w:r>
          </w:hyperlink>
        </w:p>
        <w:p w14:paraId="62EC4545" w14:textId="1DF88990"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6" w:history="1">
            <w:r w:rsidRPr="00DF02DE">
              <w:rPr>
                <w:rStyle w:val="Hyperlink"/>
                <w:rFonts w:ascii="Calibri" w:hAnsi="Calibri" w:cs="Calibri"/>
                <w:noProof/>
              </w:rPr>
              <w:t>Quality Management System</w:t>
            </w:r>
            <w:r>
              <w:rPr>
                <w:noProof/>
                <w:webHidden/>
              </w:rPr>
              <w:tab/>
            </w:r>
            <w:r>
              <w:rPr>
                <w:noProof/>
                <w:webHidden/>
              </w:rPr>
              <w:fldChar w:fldCharType="begin"/>
            </w:r>
            <w:r>
              <w:rPr>
                <w:noProof/>
                <w:webHidden/>
              </w:rPr>
              <w:instrText xml:space="preserve"> PAGEREF _Toc234335926 \h </w:instrText>
            </w:r>
            <w:r>
              <w:rPr>
                <w:noProof/>
                <w:webHidden/>
              </w:rPr>
            </w:r>
            <w:r>
              <w:rPr>
                <w:noProof/>
                <w:webHidden/>
              </w:rPr>
              <w:fldChar w:fldCharType="separate"/>
            </w:r>
            <w:r>
              <w:rPr>
                <w:noProof/>
                <w:webHidden/>
              </w:rPr>
              <w:t>14</w:t>
            </w:r>
            <w:r>
              <w:rPr>
                <w:noProof/>
                <w:webHidden/>
              </w:rPr>
              <w:fldChar w:fldCharType="end"/>
            </w:r>
          </w:hyperlink>
        </w:p>
        <w:p w14:paraId="1D2A4235" w14:textId="4D73A4E3"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7" w:history="1">
            <w:r w:rsidRPr="00DF02DE">
              <w:rPr>
                <w:rStyle w:val="Hyperlink"/>
                <w:rFonts w:ascii="Calibri" w:hAnsi="Calibri" w:cs="Calibri"/>
                <w:noProof/>
              </w:rPr>
              <w:t>COST CRITERION – FORM OF TENDER</w:t>
            </w:r>
            <w:r>
              <w:rPr>
                <w:noProof/>
                <w:webHidden/>
              </w:rPr>
              <w:tab/>
            </w:r>
            <w:r>
              <w:rPr>
                <w:noProof/>
                <w:webHidden/>
              </w:rPr>
              <w:fldChar w:fldCharType="begin"/>
            </w:r>
            <w:r>
              <w:rPr>
                <w:noProof/>
                <w:webHidden/>
              </w:rPr>
              <w:instrText xml:space="preserve"> PAGEREF _Toc234335927 \h </w:instrText>
            </w:r>
            <w:r>
              <w:rPr>
                <w:noProof/>
                <w:webHidden/>
              </w:rPr>
            </w:r>
            <w:r>
              <w:rPr>
                <w:noProof/>
                <w:webHidden/>
              </w:rPr>
              <w:fldChar w:fldCharType="separate"/>
            </w:r>
            <w:r>
              <w:rPr>
                <w:noProof/>
                <w:webHidden/>
              </w:rPr>
              <w:t>15</w:t>
            </w:r>
            <w:r>
              <w:rPr>
                <w:noProof/>
                <w:webHidden/>
              </w:rPr>
              <w:fldChar w:fldCharType="end"/>
            </w:r>
          </w:hyperlink>
        </w:p>
        <w:p w14:paraId="793AB26F" w14:textId="79DF23EE" w:rsidR="004C7626" w:rsidRDefault="004C7626">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34335928" w:history="1">
            <w:r w:rsidRPr="00DF02DE">
              <w:rPr>
                <w:rStyle w:val="Hyperlink"/>
                <w:rFonts w:ascii="Calibri" w:hAnsi="Calibri" w:cs="Calibri"/>
                <w:noProof/>
              </w:rPr>
              <w:t>Qualitative Award Criteria</w:t>
            </w:r>
            <w:r>
              <w:rPr>
                <w:noProof/>
                <w:webHidden/>
              </w:rPr>
              <w:tab/>
            </w:r>
            <w:r>
              <w:rPr>
                <w:noProof/>
                <w:webHidden/>
              </w:rPr>
              <w:fldChar w:fldCharType="begin"/>
            </w:r>
            <w:r>
              <w:rPr>
                <w:noProof/>
                <w:webHidden/>
              </w:rPr>
              <w:instrText xml:space="preserve"> PAGEREF _Toc234335928 \h </w:instrText>
            </w:r>
            <w:r>
              <w:rPr>
                <w:noProof/>
                <w:webHidden/>
              </w:rPr>
            </w:r>
            <w:r>
              <w:rPr>
                <w:noProof/>
                <w:webHidden/>
              </w:rPr>
              <w:fldChar w:fldCharType="separate"/>
            </w:r>
            <w:r>
              <w:rPr>
                <w:noProof/>
                <w:webHidden/>
              </w:rPr>
              <w:t>17</w:t>
            </w:r>
            <w:r>
              <w:rPr>
                <w:noProof/>
                <w:webHidden/>
              </w:rPr>
              <w:fldChar w:fldCharType="end"/>
            </w:r>
          </w:hyperlink>
        </w:p>
        <w:p w14:paraId="4BAC5195" w14:textId="5BDC3B97" w:rsidR="00CD5B00" w:rsidRPr="004C7626" w:rsidRDefault="00CD5B00" w:rsidP="00B00686">
          <w:pPr>
            <w:spacing w:line="276" w:lineRule="auto"/>
            <w:rPr>
              <w:rFonts w:ascii="Calibri" w:hAnsi="Calibri" w:cs="Calibri"/>
              <w:szCs w:val="22"/>
            </w:rPr>
          </w:pPr>
          <w:r w:rsidRPr="004C7626">
            <w:rPr>
              <w:rFonts w:ascii="Calibri" w:hAnsi="Calibri" w:cs="Calibri"/>
              <w:b/>
              <w:bCs/>
              <w:noProof/>
              <w:szCs w:val="22"/>
            </w:rPr>
            <w:fldChar w:fldCharType="end"/>
          </w:r>
        </w:p>
      </w:sdtContent>
    </w:sdt>
    <w:p w14:paraId="2CC2A084" w14:textId="77777777" w:rsidR="00CD5B00" w:rsidRPr="004C7626" w:rsidRDefault="00CD5B00" w:rsidP="00B00686">
      <w:pPr>
        <w:spacing w:line="276" w:lineRule="auto"/>
        <w:rPr>
          <w:rFonts w:ascii="Calibri" w:eastAsiaTheme="majorEastAsia" w:hAnsi="Calibri" w:cs="Calibri"/>
          <w:color w:val="1F4D78" w:themeColor="accent1" w:themeShade="7F"/>
          <w:szCs w:val="22"/>
        </w:rPr>
      </w:pPr>
      <w:r w:rsidRPr="004C7626">
        <w:rPr>
          <w:rFonts w:ascii="Calibri" w:hAnsi="Calibri" w:cs="Calibri"/>
          <w:szCs w:val="22"/>
        </w:rPr>
        <w:br w:type="page"/>
      </w:r>
    </w:p>
    <w:p w14:paraId="7511013B" w14:textId="28CD4CA8" w:rsidR="0075670A" w:rsidRPr="004C7626" w:rsidRDefault="0075670A" w:rsidP="004C7626">
      <w:pPr>
        <w:keepNext/>
        <w:keepLines/>
        <w:shd w:val="clear" w:color="auto" w:fill="1F4E79" w:themeFill="accent1" w:themeFillShade="80"/>
        <w:spacing w:before="240" w:after="240" w:line="259" w:lineRule="auto"/>
        <w:contextualSpacing/>
        <w:jc w:val="both"/>
        <w:outlineLvl w:val="0"/>
        <w:rPr>
          <w:rFonts w:ascii="Calibri" w:eastAsia="Times New Roman" w:hAnsi="Calibri" w:cs="Calibri"/>
          <w:b/>
          <w:bCs/>
          <w:noProof/>
          <w:color w:val="FFFFFF"/>
          <w:sz w:val="24"/>
          <w:szCs w:val="24"/>
          <w:shd w:val="clear" w:color="auto" w:fill="038B91"/>
          <w:lang w:val="en-IE" w:eastAsia="en-US"/>
        </w:rPr>
      </w:pPr>
      <w:bookmarkStart w:id="0" w:name="_Toc155806441"/>
      <w:bookmarkStart w:id="1" w:name="_Toc234335917"/>
      <w:r w:rsidRPr="004C7626">
        <w:rPr>
          <w:rFonts w:ascii="Calibri" w:eastAsia="Times New Roman" w:hAnsi="Calibri" w:cs="Calibri"/>
          <w:b/>
          <w:bCs/>
          <w:noProof/>
          <w:color w:val="FFFFFF"/>
          <w:sz w:val="24"/>
          <w:szCs w:val="24"/>
          <w:shd w:val="clear" w:color="auto" w:fill="1F4E79" w:themeFill="accent1" w:themeFillShade="80"/>
          <w:lang w:val="en-IE" w:eastAsia="en-US"/>
        </w:rPr>
        <w:lastRenderedPageBreak/>
        <w:t>Instruction</w:t>
      </w:r>
      <w:r w:rsidR="004C7626">
        <w:rPr>
          <w:rFonts w:ascii="Calibri" w:eastAsia="Times New Roman" w:hAnsi="Calibri" w:cs="Calibri"/>
          <w:b/>
          <w:bCs/>
          <w:noProof/>
          <w:color w:val="FFFFFF"/>
          <w:sz w:val="24"/>
          <w:szCs w:val="24"/>
          <w:shd w:val="clear" w:color="auto" w:fill="1F4E79" w:themeFill="accent1" w:themeFillShade="80"/>
          <w:lang w:val="en-IE" w:eastAsia="en-US"/>
        </w:rPr>
        <w:t xml:space="preserve"> for C</w:t>
      </w:r>
      <w:r w:rsidRPr="004C7626">
        <w:rPr>
          <w:rFonts w:ascii="Calibri" w:eastAsia="Times New Roman" w:hAnsi="Calibri" w:cs="Calibri"/>
          <w:b/>
          <w:bCs/>
          <w:noProof/>
          <w:color w:val="FFFFFF"/>
          <w:sz w:val="24"/>
          <w:szCs w:val="24"/>
          <w:shd w:val="clear" w:color="auto" w:fill="1F4E79" w:themeFill="accent1" w:themeFillShade="80"/>
          <w:lang w:val="en-IE" w:eastAsia="en-US"/>
        </w:rPr>
        <w:t>ompletion</w:t>
      </w:r>
      <w:bookmarkEnd w:id="0"/>
      <w:bookmarkEnd w:id="1"/>
    </w:p>
    <w:p w14:paraId="2869214E" w14:textId="77777777" w:rsidR="0075670A" w:rsidRPr="004C7626" w:rsidRDefault="0075670A" w:rsidP="0075670A">
      <w:pPr>
        <w:spacing w:after="200" w:line="276" w:lineRule="auto"/>
        <w:jc w:val="both"/>
        <w:rPr>
          <w:rFonts w:ascii="Calibri" w:eastAsia="Calibri" w:hAnsi="Calibri" w:cs="Calibri"/>
          <w:color w:val="auto"/>
          <w:szCs w:val="22"/>
          <w:lang w:val="en-IE" w:eastAsia="en-US"/>
        </w:rPr>
      </w:pPr>
      <w:r w:rsidRPr="004C7626">
        <w:rPr>
          <w:rFonts w:ascii="Calibri" w:eastAsia="Calibri" w:hAnsi="Calibri" w:cs="Calibri"/>
          <w:color w:val="auto"/>
          <w:szCs w:val="22"/>
          <w:lang w:val="en-IE" w:eastAsia="en-US"/>
        </w:rPr>
        <w:t xml:space="preserve">Tenderers must ensure they complete this document in full.  </w:t>
      </w:r>
    </w:p>
    <w:p w14:paraId="642F8453" w14:textId="77777777" w:rsidR="0075670A" w:rsidRPr="004C7626" w:rsidRDefault="0075670A" w:rsidP="0075670A">
      <w:pPr>
        <w:spacing w:after="200" w:line="276" w:lineRule="auto"/>
        <w:jc w:val="both"/>
        <w:rPr>
          <w:rFonts w:ascii="Calibri" w:eastAsia="Calibri" w:hAnsi="Calibri" w:cs="Calibri"/>
          <w:color w:val="auto"/>
          <w:szCs w:val="22"/>
          <w:lang w:val="en-IE" w:eastAsia="en-US"/>
        </w:rPr>
      </w:pPr>
      <w:r w:rsidRPr="004C7626">
        <w:rPr>
          <w:rFonts w:ascii="Calibri" w:eastAsia="Calibri" w:hAnsi="Calibri" w:cs="Calibri"/>
          <w:color w:val="auto"/>
          <w:szCs w:val="22"/>
          <w:lang w:val="en-IE" w:eastAsia="en-US"/>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0DF45FF0" w14:textId="77777777" w:rsidR="0075670A" w:rsidRPr="004C7626" w:rsidRDefault="0075670A" w:rsidP="0075670A">
      <w:pPr>
        <w:spacing w:after="200" w:line="276" w:lineRule="auto"/>
        <w:jc w:val="both"/>
        <w:rPr>
          <w:rFonts w:ascii="Calibri" w:eastAsia="Calibri" w:hAnsi="Calibri" w:cs="Calibri"/>
          <w:color w:val="auto"/>
          <w:szCs w:val="22"/>
          <w:lang w:val="en-IE" w:eastAsia="en-US"/>
        </w:rPr>
      </w:pPr>
      <w:r w:rsidRPr="004C7626">
        <w:rPr>
          <w:rFonts w:ascii="Calibri" w:eastAsia="Calibri" w:hAnsi="Calibri" w:cs="Calibri"/>
          <w:color w:val="auto"/>
          <w:szCs w:val="22"/>
          <w:lang w:val="en-IE" w:eastAsia="en-US"/>
        </w:rPr>
        <w:t xml:space="preserve">Tenderers must follow the instructions contained in this document in relation to attachments, word limits, etc. </w:t>
      </w:r>
    </w:p>
    <w:p w14:paraId="7311305C" w14:textId="77777777" w:rsidR="0075670A" w:rsidRPr="004C7626" w:rsidRDefault="0075670A" w:rsidP="0075670A">
      <w:pPr>
        <w:spacing w:after="200" w:line="276" w:lineRule="auto"/>
        <w:jc w:val="both"/>
        <w:rPr>
          <w:rFonts w:ascii="Calibri" w:eastAsia="Calibri" w:hAnsi="Calibri" w:cs="Calibri"/>
          <w:color w:val="auto"/>
          <w:szCs w:val="22"/>
          <w:lang w:val="en-IE" w:eastAsia="en-US"/>
        </w:rPr>
      </w:pPr>
      <w:r w:rsidRPr="004C7626">
        <w:rPr>
          <w:rFonts w:ascii="Calibri" w:eastAsia="Calibri" w:hAnsi="Calibri" w:cs="Calibri"/>
          <w:color w:val="auto"/>
          <w:szCs w:val="22"/>
          <w:lang w:val="en-IE" w:eastAsia="en-US"/>
        </w:rPr>
        <w:t xml:space="preserve">Tenderers must refer to the Invitation to Tender document for the minimum rules of the competition. </w:t>
      </w:r>
    </w:p>
    <w:p w14:paraId="75791FC5" w14:textId="77777777" w:rsidR="0075670A" w:rsidRPr="004C7626" w:rsidRDefault="0075670A" w:rsidP="0075670A">
      <w:pPr>
        <w:spacing w:after="200" w:line="276" w:lineRule="auto"/>
        <w:jc w:val="both"/>
        <w:rPr>
          <w:rFonts w:ascii="Calibri" w:eastAsia="Calibri" w:hAnsi="Calibri" w:cs="Calibri"/>
          <w:color w:val="auto"/>
          <w:szCs w:val="22"/>
          <w:lang w:val="en-IE" w:eastAsia="en-US"/>
        </w:rPr>
      </w:pPr>
      <w:r w:rsidRPr="004C7626">
        <w:rPr>
          <w:rFonts w:ascii="Calibri" w:eastAsia="Calibri" w:hAnsi="Calibri" w:cs="Calibri"/>
          <w:color w:val="auto"/>
          <w:szCs w:val="22"/>
          <w:lang w:val="en-IE" w:eastAsia="en-US"/>
        </w:rPr>
        <w:t>In relation to self-declared information, the tenderer must, when requested by the Contracting Authority, furnish the evidence of compliance within seven (7) days of the request.</w:t>
      </w:r>
    </w:p>
    <w:p w14:paraId="1303EB10" w14:textId="77777777" w:rsidR="00DB4755" w:rsidRPr="004C7626" w:rsidRDefault="00DB4755" w:rsidP="00B00686">
      <w:pPr>
        <w:spacing w:line="276" w:lineRule="auto"/>
        <w:rPr>
          <w:rFonts w:ascii="Calibri" w:hAnsi="Calibri" w:cs="Calibri"/>
          <w:sz w:val="24"/>
          <w:szCs w:val="24"/>
        </w:rPr>
      </w:pPr>
    </w:p>
    <w:p w14:paraId="185D87C4" w14:textId="77777777" w:rsidR="00DB4755" w:rsidRPr="004C7626" w:rsidRDefault="00DB4755" w:rsidP="00B00686">
      <w:pPr>
        <w:spacing w:line="276" w:lineRule="auto"/>
        <w:rPr>
          <w:rFonts w:ascii="Calibri" w:hAnsi="Calibri" w:cs="Calibri"/>
          <w:szCs w:val="22"/>
        </w:rPr>
      </w:pPr>
    </w:p>
    <w:p w14:paraId="572E15D9" w14:textId="77777777" w:rsidR="00FE7341" w:rsidRPr="004C7626" w:rsidRDefault="00FE7341" w:rsidP="00B00686">
      <w:pPr>
        <w:spacing w:line="276" w:lineRule="auto"/>
        <w:rPr>
          <w:rFonts w:ascii="Calibri" w:hAnsi="Calibri" w:cs="Calibri"/>
          <w:szCs w:val="22"/>
        </w:rPr>
      </w:pPr>
      <w:r w:rsidRPr="004C7626">
        <w:rPr>
          <w:rFonts w:ascii="Calibri" w:hAnsi="Calibri" w:cs="Calibri"/>
          <w:szCs w:val="22"/>
        </w:rPr>
        <w:br w:type="page"/>
      </w:r>
    </w:p>
    <w:p w14:paraId="47CA7225" w14:textId="19DBD87E" w:rsidR="0075670A" w:rsidRPr="004C7626" w:rsidRDefault="004C7626" w:rsidP="0075670A">
      <w:pPr>
        <w:keepNext/>
        <w:keepLines/>
        <w:shd w:val="clear" w:color="auto" w:fill="1F497D"/>
        <w:spacing w:before="240" w:after="240" w:line="259" w:lineRule="auto"/>
        <w:contextualSpacing/>
        <w:jc w:val="both"/>
        <w:outlineLvl w:val="0"/>
        <w:rPr>
          <w:rFonts w:ascii="Calibri" w:eastAsia="Times New Roman" w:hAnsi="Calibri" w:cs="Calibri"/>
          <w:b/>
          <w:bCs/>
          <w:noProof/>
          <w:color w:val="FFFFFF"/>
          <w:sz w:val="24"/>
          <w:szCs w:val="24"/>
          <w:shd w:val="clear" w:color="auto" w:fill="038B91"/>
          <w:lang w:val="en-IE" w:eastAsia="en-US"/>
        </w:rPr>
      </w:pPr>
      <w:bookmarkStart w:id="2" w:name="_Toc234335918"/>
      <w:r>
        <w:rPr>
          <w:rFonts w:ascii="Calibri" w:eastAsia="Times New Roman" w:hAnsi="Calibri" w:cs="Calibri"/>
          <w:b/>
          <w:bCs/>
          <w:noProof/>
          <w:color w:val="FFFFFF"/>
          <w:sz w:val="24"/>
          <w:szCs w:val="24"/>
          <w:shd w:val="clear" w:color="auto" w:fill="1F4E79" w:themeFill="accent1" w:themeFillShade="80"/>
          <w:lang w:val="en-IE" w:eastAsia="en-US"/>
        </w:rPr>
        <w:lastRenderedPageBreak/>
        <w:t>Section 1 – Compliance</w:t>
      </w:r>
      <w:bookmarkEnd w:id="2"/>
      <w:r>
        <w:rPr>
          <w:rFonts w:ascii="Calibri" w:eastAsia="Times New Roman" w:hAnsi="Calibri" w:cs="Calibri"/>
          <w:b/>
          <w:bCs/>
          <w:noProof/>
          <w:color w:val="FFFFFF"/>
          <w:sz w:val="24"/>
          <w:szCs w:val="24"/>
          <w:shd w:val="clear" w:color="auto" w:fill="1F4E79" w:themeFill="accent1" w:themeFillShade="80"/>
          <w:lang w:val="en-IE" w:eastAsia="en-US"/>
        </w:rPr>
        <w:t xml:space="preserve"> </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75670A" w:rsidRPr="004C7626" w14:paraId="5D796477" w14:textId="77777777" w:rsidTr="0075670A">
        <w:trPr>
          <w:tblCellSpacing w:w="20" w:type="dxa"/>
        </w:trPr>
        <w:tc>
          <w:tcPr>
            <w:tcW w:w="5177" w:type="dxa"/>
            <w:shd w:val="clear" w:color="auto" w:fill="1F497D"/>
            <w:vAlign w:val="center"/>
          </w:tcPr>
          <w:p w14:paraId="1AF5C25D" w14:textId="507C7440" w:rsidR="0075670A" w:rsidRPr="004C7626" w:rsidRDefault="0075670A" w:rsidP="0075670A">
            <w:pPr>
              <w:spacing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I confirm that I</w:t>
            </w:r>
            <w:r w:rsidR="00F36D02" w:rsidRPr="004C7626">
              <w:rPr>
                <w:rFonts w:ascii="Calibri" w:eastAsia="Times New Roman" w:hAnsi="Calibri" w:cs="Calibri"/>
                <w:b/>
                <w:color w:val="E9E9E3"/>
                <w:szCs w:val="22"/>
                <w:lang w:val="en-IE"/>
              </w:rPr>
              <w:t>/we</w:t>
            </w:r>
            <w:r w:rsidRPr="004C7626">
              <w:rPr>
                <w:rFonts w:ascii="Calibri" w:eastAsia="Times New Roman" w:hAnsi="Calibri" w:cs="Calibri"/>
                <w:b/>
                <w:color w:val="E9E9E3"/>
                <w:szCs w:val="22"/>
                <w:lang w:val="en-IE"/>
              </w:rPr>
              <w:t xml:space="preserve">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8DB3E2"/>
            <w:vAlign w:val="center"/>
          </w:tcPr>
          <w:p w14:paraId="612E1F82"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Yes</w:t>
            </w:r>
          </w:p>
        </w:tc>
        <w:tc>
          <w:tcPr>
            <w:tcW w:w="953" w:type="dxa"/>
            <w:shd w:val="clear" w:color="auto" w:fill="E9E9E3"/>
            <w:vAlign w:val="center"/>
          </w:tcPr>
          <w:p w14:paraId="417BA122" w14:textId="77777777" w:rsidR="0075670A" w:rsidRPr="004C7626" w:rsidRDefault="0075670A" w:rsidP="0075670A">
            <w:pPr>
              <w:spacing w:line="276" w:lineRule="auto"/>
              <w:jc w:val="center"/>
              <w:rPr>
                <w:rFonts w:ascii="Calibri" w:eastAsia="Times New Roman" w:hAnsi="Calibri" w:cs="Calibri"/>
                <w:color w:val="404040"/>
                <w:szCs w:val="22"/>
                <w:lang w:val="en-IE"/>
              </w:rPr>
            </w:pPr>
          </w:p>
        </w:tc>
        <w:tc>
          <w:tcPr>
            <w:tcW w:w="952" w:type="dxa"/>
            <w:shd w:val="clear" w:color="auto" w:fill="8DB3E2"/>
            <w:vAlign w:val="center"/>
          </w:tcPr>
          <w:p w14:paraId="3EE16633"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862" w:type="dxa"/>
            <w:shd w:val="clear" w:color="auto" w:fill="E9E9E3"/>
            <w:vAlign w:val="center"/>
          </w:tcPr>
          <w:p w14:paraId="681A8BFD" w14:textId="77777777" w:rsidR="0075670A" w:rsidRPr="004C7626" w:rsidRDefault="0075670A" w:rsidP="0075670A">
            <w:pPr>
              <w:spacing w:line="276" w:lineRule="auto"/>
              <w:rPr>
                <w:rFonts w:ascii="Calibri" w:eastAsia="Times New Roman" w:hAnsi="Calibri" w:cs="Calibri"/>
                <w:color w:val="404040"/>
                <w:szCs w:val="22"/>
                <w:highlight w:val="yellow"/>
                <w:lang w:val="en-IE"/>
              </w:rPr>
            </w:pPr>
          </w:p>
        </w:tc>
      </w:tr>
      <w:tr w:rsidR="0075670A" w:rsidRPr="004C7626" w14:paraId="5B205280" w14:textId="77777777" w:rsidTr="0075670A">
        <w:trPr>
          <w:tblCellSpacing w:w="20" w:type="dxa"/>
        </w:trPr>
        <w:tc>
          <w:tcPr>
            <w:tcW w:w="5177" w:type="dxa"/>
            <w:shd w:val="clear" w:color="auto" w:fill="1F497D"/>
            <w:vAlign w:val="center"/>
          </w:tcPr>
          <w:p w14:paraId="1510173A" w14:textId="77777777" w:rsidR="0075670A" w:rsidRPr="004C7626" w:rsidRDefault="0075670A" w:rsidP="0075670A">
            <w:pPr>
              <w:spacing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GB"/>
              </w:rPr>
              <w:t xml:space="preserve">I confirm that I have read and accept the Contract Terms and Conditions  </w:t>
            </w:r>
          </w:p>
        </w:tc>
        <w:tc>
          <w:tcPr>
            <w:tcW w:w="952" w:type="dxa"/>
            <w:shd w:val="clear" w:color="auto" w:fill="8DB3E2"/>
            <w:vAlign w:val="center"/>
          </w:tcPr>
          <w:p w14:paraId="2557D86D"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GB"/>
              </w:rPr>
              <w:t>Yes</w:t>
            </w:r>
          </w:p>
        </w:tc>
        <w:tc>
          <w:tcPr>
            <w:tcW w:w="953" w:type="dxa"/>
            <w:shd w:val="clear" w:color="auto" w:fill="E9E9E3"/>
            <w:vAlign w:val="center"/>
          </w:tcPr>
          <w:p w14:paraId="36168499" w14:textId="77777777" w:rsidR="0075670A" w:rsidRPr="004C7626" w:rsidRDefault="0075670A" w:rsidP="0075670A">
            <w:pPr>
              <w:spacing w:line="276" w:lineRule="auto"/>
              <w:jc w:val="center"/>
              <w:rPr>
                <w:rFonts w:ascii="Calibri" w:eastAsia="Times New Roman" w:hAnsi="Calibri" w:cs="Calibri"/>
                <w:color w:val="404040"/>
                <w:szCs w:val="22"/>
                <w:lang w:val="en-IE"/>
              </w:rPr>
            </w:pPr>
          </w:p>
        </w:tc>
        <w:tc>
          <w:tcPr>
            <w:tcW w:w="952" w:type="dxa"/>
            <w:shd w:val="clear" w:color="auto" w:fill="8DB3E2"/>
            <w:vAlign w:val="center"/>
          </w:tcPr>
          <w:p w14:paraId="18E9A180"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GB"/>
              </w:rPr>
              <w:t>No</w:t>
            </w:r>
          </w:p>
        </w:tc>
        <w:tc>
          <w:tcPr>
            <w:tcW w:w="862" w:type="dxa"/>
            <w:shd w:val="clear" w:color="auto" w:fill="E9E9E3"/>
            <w:vAlign w:val="center"/>
          </w:tcPr>
          <w:p w14:paraId="55E55CA7" w14:textId="77777777" w:rsidR="0075670A" w:rsidRPr="004C7626" w:rsidRDefault="0075670A" w:rsidP="0075670A">
            <w:pPr>
              <w:spacing w:line="276" w:lineRule="auto"/>
              <w:rPr>
                <w:rFonts w:ascii="Calibri" w:eastAsia="Times New Roman" w:hAnsi="Calibri" w:cs="Calibri"/>
                <w:color w:val="404040"/>
                <w:szCs w:val="22"/>
                <w:highlight w:val="yellow"/>
                <w:lang w:val="en-IE"/>
              </w:rPr>
            </w:pPr>
          </w:p>
        </w:tc>
      </w:tr>
      <w:tr w:rsidR="0075670A" w:rsidRPr="004C7626" w14:paraId="5C9B29BB" w14:textId="77777777" w:rsidTr="0075670A">
        <w:trPr>
          <w:tblCellSpacing w:w="20" w:type="dxa"/>
        </w:trPr>
        <w:tc>
          <w:tcPr>
            <w:tcW w:w="5177" w:type="dxa"/>
            <w:shd w:val="clear" w:color="auto" w:fill="1F497D"/>
            <w:vAlign w:val="center"/>
          </w:tcPr>
          <w:p w14:paraId="0209DE8E" w14:textId="6BF84A61" w:rsidR="0075670A" w:rsidRPr="004C7626" w:rsidRDefault="0075670A" w:rsidP="0075670A">
            <w:pPr>
              <w:spacing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GB"/>
              </w:rPr>
              <w:t xml:space="preserve">I confirm that we have </w:t>
            </w:r>
            <w:r w:rsidR="00F36D02" w:rsidRPr="004C7626">
              <w:rPr>
                <w:rFonts w:ascii="Calibri" w:eastAsia="Times New Roman" w:hAnsi="Calibri" w:cs="Calibri"/>
                <w:b/>
                <w:color w:val="E9E9E3"/>
                <w:szCs w:val="22"/>
                <w:lang w:val="en-GB"/>
              </w:rPr>
              <w:t>completed Appendix 8</w:t>
            </w:r>
            <w:r w:rsidRPr="004C7626">
              <w:rPr>
                <w:rFonts w:ascii="Calibri" w:eastAsia="Times New Roman" w:hAnsi="Calibri" w:cs="Calibri"/>
                <w:b/>
                <w:color w:val="E9E9E3"/>
                <w:szCs w:val="22"/>
                <w:lang w:val="en-GB"/>
              </w:rPr>
              <w:t xml:space="preserve"> European Single Procurement Document (ESPD) </w:t>
            </w:r>
            <w:r w:rsidR="00F36D02" w:rsidRPr="004C7626">
              <w:rPr>
                <w:rFonts w:ascii="Calibri" w:eastAsia="Times New Roman" w:hAnsi="Calibri" w:cs="Calibri"/>
                <w:b/>
                <w:color w:val="E9E9E3"/>
                <w:szCs w:val="22"/>
                <w:lang w:val="en-GB"/>
              </w:rPr>
              <w:t>attached</w:t>
            </w:r>
            <w:r w:rsidRPr="004C7626">
              <w:rPr>
                <w:rFonts w:ascii="Calibri" w:eastAsia="Times New Roman" w:hAnsi="Calibri" w:cs="Calibri"/>
                <w:b/>
                <w:color w:val="E9E9E3"/>
                <w:szCs w:val="22"/>
                <w:lang w:val="en-GB"/>
              </w:rPr>
              <w:t xml:space="preserve"> and confirm that we will provide self-declared information promptly on request. </w:t>
            </w:r>
          </w:p>
        </w:tc>
        <w:tc>
          <w:tcPr>
            <w:tcW w:w="952" w:type="dxa"/>
            <w:shd w:val="clear" w:color="auto" w:fill="8DB3E2"/>
            <w:vAlign w:val="center"/>
          </w:tcPr>
          <w:p w14:paraId="4FABB032"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GB"/>
              </w:rPr>
              <w:t>Yes</w:t>
            </w:r>
          </w:p>
        </w:tc>
        <w:tc>
          <w:tcPr>
            <w:tcW w:w="953" w:type="dxa"/>
            <w:shd w:val="clear" w:color="auto" w:fill="E9E9E3"/>
            <w:vAlign w:val="center"/>
          </w:tcPr>
          <w:p w14:paraId="08935A5E" w14:textId="77777777" w:rsidR="0075670A" w:rsidRPr="004C7626" w:rsidRDefault="0075670A" w:rsidP="0075670A">
            <w:pPr>
              <w:spacing w:line="276" w:lineRule="auto"/>
              <w:jc w:val="center"/>
              <w:rPr>
                <w:rFonts w:ascii="Calibri" w:eastAsia="Times New Roman" w:hAnsi="Calibri" w:cs="Calibri"/>
                <w:color w:val="404040"/>
                <w:szCs w:val="22"/>
                <w:lang w:val="en-IE"/>
              </w:rPr>
            </w:pPr>
          </w:p>
        </w:tc>
        <w:tc>
          <w:tcPr>
            <w:tcW w:w="952" w:type="dxa"/>
            <w:shd w:val="clear" w:color="auto" w:fill="8DB3E2"/>
            <w:vAlign w:val="center"/>
          </w:tcPr>
          <w:p w14:paraId="17FE775B"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GB"/>
              </w:rPr>
              <w:t>No</w:t>
            </w:r>
          </w:p>
        </w:tc>
        <w:tc>
          <w:tcPr>
            <w:tcW w:w="862" w:type="dxa"/>
            <w:shd w:val="clear" w:color="auto" w:fill="E9E9E3"/>
            <w:vAlign w:val="center"/>
          </w:tcPr>
          <w:p w14:paraId="1835A22C" w14:textId="77777777" w:rsidR="0075670A" w:rsidRPr="004C7626" w:rsidRDefault="0075670A" w:rsidP="0075670A">
            <w:pPr>
              <w:spacing w:line="276" w:lineRule="auto"/>
              <w:rPr>
                <w:rFonts w:ascii="Calibri" w:eastAsia="Times New Roman" w:hAnsi="Calibri" w:cs="Calibri"/>
                <w:color w:val="404040"/>
                <w:szCs w:val="22"/>
                <w:highlight w:val="yellow"/>
                <w:lang w:val="en-IE"/>
              </w:rPr>
            </w:pPr>
          </w:p>
        </w:tc>
      </w:tr>
      <w:tr w:rsidR="0075670A" w:rsidRPr="004C7626" w14:paraId="4FEE0E1C" w14:textId="77777777" w:rsidTr="0075670A">
        <w:trPr>
          <w:tblCellSpacing w:w="20" w:type="dxa"/>
        </w:trPr>
        <w:tc>
          <w:tcPr>
            <w:tcW w:w="5177" w:type="dxa"/>
            <w:shd w:val="clear" w:color="auto" w:fill="1F497D"/>
            <w:vAlign w:val="center"/>
          </w:tcPr>
          <w:p w14:paraId="7EB90276" w14:textId="2F4A4D19" w:rsidR="0075670A" w:rsidRPr="004C7626" w:rsidRDefault="0075670A" w:rsidP="0075670A">
            <w:pPr>
              <w:spacing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 xml:space="preserve">I confirm that by completing this Tender Response Document that any information self-declared is true and accurate and that evidence will be supplied promptly on request. </w:t>
            </w:r>
          </w:p>
        </w:tc>
        <w:tc>
          <w:tcPr>
            <w:tcW w:w="952" w:type="dxa"/>
            <w:shd w:val="clear" w:color="auto" w:fill="8DB3E2"/>
            <w:vAlign w:val="center"/>
          </w:tcPr>
          <w:p w14:paraId="1AA05212"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Yes</w:t>
            </w:r>
          </w:p>
        </w:tc>
        <w:tc>
          <w:tcPr>
            <w:tcW w:w="953" w:type="dxa"/>
            <w:shd w:val="clear" w:color="auto" w:fill="E9E9E3"/>
            <w:vAlign w:val="center"/>
          </w:tcPr>
          <w:p w14:paraId="137930EB" w14:textId="77777777" w:rsidR="0075670A" w:rsidRPr="004C7626" w:rsidRDefault="0075670A" w:rsidP="0075670A">
            <w:pPr>
              <w:spacing w:line="276" w:lineRule="auto"/>
              <w:jc w:val="center"/>
              <w:rPr>
                <w:rFonts w:ascii="Calibri" w:eastAsia="Times New Roman" w:hAnsi="Calibri" w:cs="Calibri"/>
                <w:color w:val="404040"/>
                <w:szCs w:val="22"/>
                <w:lang w:val="en-IE"/>
              </w:rPr>
            </w:pPr>
          </w:p>
        </w:tc>
        <w:tc>
          <w:tcPr>
            <w:tcW w:w="952" w:type="dxa"/>
            <w:shd w:val="clear" w:color="auto" w:fill="8DB3E2"/>
            <w:vAlign w:val="center"/>
          </w:tcPr>
          <w:p w14:paraId="2B565993" w14:textId="77777777" w:rsidR="0075670A" w:rsidRPr="004C7626" w:rsidRDefault="0075670A" w:rsidP="0075670A">
            <w:pPr>
              <w:spacing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862" w:type="dxa"/>
            <w:shd w:val="clear" w:color="auto" w:fill="E9E9E3"/>
            <w:vAlign w:val="center"/>
          </w:tcPr>
          <w:p w14:paraId="2AB72AB4" w14:textId="77777777" w:rsidR="0075670A" w:rsidRPr="004C7626" w:rsidRDefault="0075670A" w:rsidP="0075670A">
            <w:pPr>
              <w:spacing w:line="276" w:lineRule="auto"/>
              <w:rPr>
                <w:rFonts w:ascii="Calibri" w:eastAsia="Times New Roman" w:hAnsi="Calibri" w:cs="Calibri"/>
                <w:color w:val="404040"/>
                <w:szCs w:val="22"/>
                <w:highlight w:val="yellow"/>
                <w:lang w:val="en-IE"/>
              </w:rPr>
            </w:pPr>
          </w:p>
        </w:tc>
      </w:tr>
      <w:tr w:rsidR="0075670A" w:rsidRPr="004C7626" w14:paraId="70B8FAA3" w14:textId="77777777" w:rsidTr="0075670A">
        <w:trPr>
          <w:trHeight w:val="495"/>
          <w:tblCellSpacing w:w="20" w:type="dxa"/>
        </w:trPr>
        <w:tc>
          <w:tcPr>
            <w:tcW w:w="5177" w:type="dxa"/>
            <w:shd w:val="clear" w:color="auto" w:fill="1F497D"/>
            <w:vAlign w:val="center"/>
          </w:tcPr>
          <w:p w14:paraId="7AA03663" w14:textId="77777777" w:rsidR="0075670A" w:rsidRPr="004C7626" w:rsidRDefault="0075670A" w:rsidP="0075670A">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 xml:space="preserve">SIGNED: </w:t>
            </w:r>
          </w:p>
        </w:tc>
        <w:tc>
          <w:tcPr>
            <w:tcW w:w="3839" w:type="dxa"/>
            <w:gridSpan w:val="4"/>
            <w:shd w:val="clear" w:color="auto" w:fill="E9E9E3"/>
            <w:vAlign w:val="center"/>
          </w:tcPr>
          <w:p w14:paraId="6F537B95" w14:textId="77777777" w:rsidR="0075670A" w:rsidRPr="004C7626" w:rsidRDefault="0075670A" w:rsidP="0075670A">
            <w:pPr>
              <w:spacing w:after="0" w:line="276" w:lineRule="auto"/>
              <w:rPr>
                <w:rFonts w:ascii="Calibri" w:eastAsia="Times New Roman" w:hAnsi="Calibri" w:cs="Calibri"/>
                <w:color w:val="404040"/>
                <w:szCs w:val="22"/>
                <w:highlight w:val="yellow"/>
                <w:lang w:val="en-IE"/>
              </w:rPr>
            </w:pPr>
          </w:p>
        </w:tc>
      </w:tr>
      <w:tr w:rsidR="0075670A" w:rsidRPr="004C7626" w14:paraId="3F28A680" w14:textId="77777777" w:rsidTr="0075670A">
        <w:trPr>
          <w:trHeight w:val="503"/>
          <w:tblCellSpacing w:w="20" w:type="dxa"/>
        </w:trPr>
        <w:tc>
          <w:tcPr>
            <w:tcW w:w="5177" w:type="dxa"/>
            <w:shd w:val="clear" w:color="auto" w:fill="1F497D"/>
            <w:vAlign w:val="center"/>
          </w:tcPr>
          <w:p w14:paraId="037434A2" w14:textId="77777777" w:rsidR="0075670A" w:rsidRPr="004C7626" w:rsidRDefault="0075670A" w:rsidP="0075670A">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 xml:space="preserve">NAME: </w:t>
            </w:r>
          </w:p>
        </w:tc>
        <w:tc>
          <w:tcPr>
            <w:tcW w:w="3839" w:type="dxa"/>
            <w:gridSpan w:val="4"/>
            <w:shd w:val="clear" w:color="auto" w:fill="E9E9E3"/>
            <w:vAlign w:val="center"/>
          </w:tcPr>
          <w:p w14:paraId="1C13D03E" w14:textId="77777777" w:rsidR="0075670A" w:rsidRPr="004C7626" w:rsidRDefault="0075670A" w:rsidP="0075670A">
            <w:pPr>
              <w:spacing w:after="0" w:line="276" w:lineRule="auto"/>
              <w:rPr>
                <w:rFonts w:ascii="Calibri" w:eastAsia="Times New Roman" w:hAnsi="Calibri" w:cs="Calibri"/>
                <w:color w:val="404040"/>
                <w:szCs w:val="22"/>
                <w:highlight w:val="yellow"/>
                <w:lang w:val="en-IE"/>
              </w:rPr>
            </w:pPr>
          </w:p>
        </w:tc>
      </w:tr>
    </w:tbl>
    <w:p w14:paraId="224F3D9D" w14:textId="77777777" w:rsidR="00181FC9" w:rsidRPr="004C7626" w:rsidRDefault="00181FC9" w:rsidP="00B00686">
      <w:pPr>
        <w:spacing w:line="276" w:lineRule="auto"/>
        <w:rPr>
          <w:rFonts w:ascii="Calibri" w:hAnsi="Calibri" w:cs="Calibri"/>
          <w:szCs w:val="22"/>
        </w:rPr>
      </w:pPr>
    </w:p>
    <w:p w14:paraId="54FB7EA2" w14:textId="77777777" w:rsidR="007A460C" w:rsidRPr="004C7626" w:rsidRDefault="007A460C" w:rsidP="00B00686">
      <w:pPr>
        <w:spacing w:line="276" w:lineRule="auto"/>
        <w:rPr>
          <w:rFonts w:ascii="Calibri" w:hAnsi="Calibri" w:cs="Calibri"/>
          <w:szCs w:val="22"/>
        </w:rPr>
      </w:pPr>
    </w:p>
    <w:p w14:paraId="4F35FB72" w14:textId="77777777" w:rsidR="007A460C" w:rsidRPr="004C7626" w:rsidRDefault="007A460C" w:rsidP="00B00686">
      <w:pPr>
        <w:spacing w:line="276" w:lineRule="auto"/>
        <w:rPr>
          <w:rFonts w:ascii="Calibri" w:hAnsi="Calibri" w:cs="Calibri"/>
          <w:szCs w:val="22"/>
        </w:rPr>
      </w:pPr>
    </w:p>
    <w:p w14:paraId="64FC2226" w14:textId="77777777" w:rsidR="007A460C" w:rsidRPr="004C7626" w:rsidRDefault="007A460C" w:rsidP="00B00686">
      <w:pPr>
        <w:spacing w:line="276" w:lineRule="auto"/>
        <w:rPr>
          <w:rFonts w:ascii="Calibri" w:hAnsi="Calibri" w:cs="Calibri"/>
          <w:szCs w:val="22"/>
        </w:rPr>
      </w:pPr>
    </w:p>
    <w:p w14:paraId="37B6EE90" w14:textId="77777777" w:rsidR="007A460C" w:rsidRPr="004C7626" w:rsidRDefault="007A460C" w:rsidP="00B00686">
      <w:pPr>
        <w:spacing w:line="276" w:lineRule="auto"/>
        <w:rPr>
          <w:rFonts w:ascii="Calibri" w:hAnsi="Calibri" w:cs="Calibri"/>
          <w:szCs w:val="22"/>
        </w:rPr>
      </w:pPr>
    </w:p>
    <w:p w14:paraId="46EF4A64" w14:textId="34AC4380" w:rsidR="007A460C" w:rsidRPr="004C7626" w:rsidRDefault="007A460C" w:rsidP="00B00686">
      <w:pPr>
        <w:spacing w:line="276" w:lineRule="auto"/>
        <w:rPr>
          <w:rFonts w:ascii="Calibri" w:hAnsi="Calibri" w:cs="Calibri"/>
          <w:szCs w:val="22"/>
        </w:rPr>
      </w:pPr>
    </w:p>
    <w:p w14:paraId="07703E40" w14:textId="77777777" w:rsidR="00F36D02" w:rsidRDefault="00F36D02" w:rsidP="00B00686">
      <w:pPr>
        <w:spacing w:line="276" w:lineRule="auto"/>
        <w:rPr>
          <w:rFonts w:ascii="Calibri" w:hAnsi="Calibri" w:cs="Calibri"/>
          <w:szCs w:val="22"/>
        </w:rPr>
      </w:pPr>
    </w:p>
    <w:p w14:paraId="69240908" w14:textId="77777777" w:rsidR="004C7626" w:rsidRDefault="004C7626" w:rsidP="00B00686">
      <w:pPr>
        <w:spacing w:line="276" w:lineRule="auto"/>
        <w:rPr>
          <w:rFonts w:ascii="Calibri" w:hAnsi="Calibri" w:cs="Calibri"/>
          <w:szCs w:val="22"/>
        </w:rPr>
      </w:pPr>
    </w:p>
    <w:p w14:paraId="692342B2" w14:textId="77777777" w:rsidR="004C7626" w:rsidRPr="004C7626" w:rsidRDefault="004C7626" w:rsidP="00B00686">
      <w:pPr>
        <w:spacing w:line="276" w:lineRule="auto"/>
        <w:rPr>
          <w:rFonts w:ascii="Calibri" w:hAnsi="Calibri" w:cs="Calibri"/>
          <w:szCs w:val="22"/>
        </w:rPr>
      </w:pPr>
    </w:p>
    <w:p w14:paraId="3A12AB00" w14:textId="77777777" w:rsidR="00F36D02" w:rsidRPr="004C7626" w:rsidRDefault="00F36D02" w:rsidP="00B00686">
      <w:pPr>
        <w:spacing w:line="276" w:lineRule="auto"/>
        <w:rPr>
          <w:rFonts w:ascii="Calibri" w:hAnsi="Calibri" w:cs="Calibri"/>
          <w:szCs w:val="22"/>
        </w:rPr>
      </w:pPr>
    </w:p>
    <w:tbl>
      <w:tblPr>
        <w:tblStyle w:val="TableGrid1"/>
        <w:tblW w:w="0" w:type="auto"/>
        <w:tblLook w:val="04A0" w:firstRow="1" w:lastRow="0" w:firstColumn="1" w:lastColumn="0" w:noHBand="0" w:noVBand="1"/>
      </w:tblPr>
      <w:tblGrid>
        <w:gridCol w:w="704"/>
        <w:gridCol w:w="6058"/>
        <w:gridCol w:w="1127"/>
        <w:gridCol w:w="1127"/>
      </w:tblGrid>
      <w:tr w:rsidR="00F74926" w:rsidRPr="004C7626" w14:paraId="7AF75585" w14:textId="77777777" w:rsidTr="00F74926">
        <w:tc>
          <w:tcPr>
            <w:tcW w:w="9016" w:type="dxa"/>
            <w:gridSpan w:val="4"/>
            <w:shd w:val="clear" w:color="auto" w:fill="1F497D"/>
            <w:tcMar>
              <w:top w:w="28" w:type="dxa"/>
              <w:bottom w:w="28" w:type="dxa"/>
            </w:tcMar>
          </w:tcPr>
          <w:p w14:paraId="3453F218" w14:textId="77777777" w:rsidR="00F74926" w:rsidRPr="004C7626" w:rsidRDefault="00F74926" w:rsidP="00F74926">
            <w:pPr>
              <w:spacing w:before="240" w:after="120"/>
              <w:jc w:val="both"/>
              <w:rPr>
                <w:rFonts w:ascii="Calibri" w:eastAsia="Times New Roman" w:hAnsi="Calibri" w:cs="Calibri"/>
                <w:b/>
                <w:color w:val="E9E9E3"/>
              </w:rPr>
            </w:pPr>
            <w:r w:rsidRPr="004C7626">
              <w:rPr>
                <w:rFonts w:ascii="Calibri" w:eastAsia="Times New Roman" w:hAnsi="Calibri" w:cs="Calibri"/>
                <w:b/>
                <w:color w:val="E9E9E3"/>
              </w:rPr>
              <w:lastRenderedPageBreak/>
              <w:t xml:space="preserve">DECLARATION RE PERSONAL CIRCUMSTANCES AS PER ART. 57 OF DIRECTIVE 2014/24/EU </w:t>
            </w:r>
          </w:p>
          <w:p w14:paraId="137B4449" w14:textId="77777777" w:rsidR="00F74926" w:rsidRPr="004C7626" w:rsidRDefault="00F74926" w:rsidP="00F74926">
            <w:pPr>
              <w:rPr>
                <w:rFonts w:ascii="Calibri" w:hAnsi="Calibri" w:cs="Calibri"/>
              </w:rPr>
            </w:pPr>
            <w:r w:rsidRPr="004C7626">
              <w:rPr>
                <w:rFonts w:ascii="Calibri" w:eastAsia="Times New Roman" w:hAnsi="Calibri" w:cs="Calibri"/>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F74926" w:rsidRPr="004C7626" w14:paraId="03ADCA44" w14:textId="77777777" w:rsidTr="00F74926">
        <w:trPr>
          <w:trHeight w:val="491"/>
        </w:trPr>
        <w:tc>
          <w:tcPr>
            <w:tcW w:w="704" w:type="dxa"/>
            <w:vMerge w:val="restart"/>
            <w:shd w:val="clear" w:color="auto" w:fill="E9E9E3"/>
            <w:tcMar>
              <w:top w:w="28" w:type="dxa"/>
              <w:bottom w:w="28" w:type="dxa"/>
            </w:tcMar>
            <w:vAlign w:val="center"/>
          </w:tcPr>
          <w:p w14:paraId="7D98C793" w14:textId="77777777" w:rsidR="00F74926" w:rsidRPr="004C7626" w:rsidRDefault="00F74926" w:rsidP="00F74926">
            <w:pPr>
              <w:jc w:val="center"/>
              <w:rPr>
                <w:rFonts w:ascii="Calibri" w:hAnsi="Calibri" w:cs="Calibri"/>
              </w:rPr>
            </w:pPr>
            <w:r w:rsidRPr="004C7626">
              <w:rPr>
                <w:rFonts w:ascii="Calibri" w:hAnsi="Calibri" w:cs="Calibri"/>
              </w:rPr>
              <w:t>1.1</w:t>
            </w:r>
          </w:p>
        </w:tc>
        <w:tc>
          <w:tcPr>
            <w:tcW w:w="6058" w:type="dxa"/>
            <w:vMerge w:val="restart"/>
            <w:shd w:val="clear" w:color="auto" w:fill="E9E9E3"/>
            <w:tcMar>
              <w:top w:w="28" w:type="dxa"/>
              <w:bottom w:w="28" w:type="dxa"/>
            </w:tcMar>
            <w:vAlign w:val="center"/>
          </w:tcPr>
          <w:p w14:paraId="692D40C5" w14:textId="77777777" w:rsidR="00F74926" w:rsidRPr="004C7626" w:rsidRDefault="00F74926" w:rsidP="00F74926">
            <w:pPr>
              <w:rPr>
                <w:rFonts w:ascii="Calibri" w:hAnsi="Calibri" w:cs="Calibri"/>
              </w:rPr>
            </w:pPr>
            <w:r w:rsidRPr="004C7626">
              <w:rPr>
                <w:rFonts w:ascii="Calibri" w:hAnsi="Calibri" w:cs="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081AB4D7" w14:textId="77777777" w:rsidR="00F74926" w:rsidRPr="004C7626" w:rsidRDefault="00F74926" w:rsidP="00F74926">
            <w:pPr>
              <w:jc w:val="center"/>
              <w:rPr>
                <w:rFonts w:ascii="Calibri" w:hAnsi="Calibri" w:cs="Calibri"/>
                <w:b/>
                <w:bCs/>
              </w:rPr>
            </w:pPr>
            <w:r w:rsidRPr="004C7626">
              <w:rPr>
                <w:rFonts w:ascii="Calibri" w:hAnsi="Calibri" w:cs="Calibri"/>
                <w:b/>
                <w:bCs/>
              </w:rPr>
              <w:t>Yes</w:t>
            </w:r>
          </w:p>
        </w:tc>
        <w:tc>
          <w:tcPr>
            <w:tcW w:w="1127" w:type="dxa"/>
            <w:shd w:val="clear" w:color="auto" w:fill="E9E9E3"/>
            <w:tcMar>
              <w:top w:w="28" w:type="dxa"/>
              <w:bottom w:w="28" w:type="dxa"/>
            </w:tcMar>
            <w:vAlign w:val="center"/>
          </w:tcPr>
          <w:p w14:paraId="03984578" w14:textId="77777777" w:rsidR="00F74926" w:rsidRPr="004C7626" w:rsidRDefault="00F74926" w:rsidP="00F74926">
            <w:pPr>
              <w:jc w:val="center"/>
              <w:rPr>
                <w:rFonts w:ascii="Calibri" w:hAnsi="Calibri" w:cs="Calibri"/>
                <w:b/>
                <w:bCs/>
              </w:rPr>
            </w:pPr>
            <w:r w:rsidRPr="004C7626">
              <w:rPr>
                <w:rFonts w:ascii="Calibri" w:hAnsi="Calibri" w:cs="Calibri"/>
                <w:b/>
                <w:bCs/>
              </w:rPr>
              <w:t>No</w:t>
            </w:r>
          </w:p>
        </w:tc>
      </w:tr>
      <w:tr w:rsidR="00F74926" w:rsidRPr="004C7626" w14:paraId="4A27C594" w14:textId="77777777" w:rsidTr="00F74926">
        <w:trPr>
          <w:trHeight w:val="491"/>
        </w:trPr>
        <w:tc>
          <w:tcPr>
            <w:tcW w:w="704" w:type="dxa"/>
            <w:vMerge/>
            <w:shd w:val="clear" w:color="auto" w:fill="E9E9E3"/>
            <w:tcMar>
              <w:top w:w="28" w:type="dxa"/>
              <w:bottom w:w="28" w:type="dxa"/>
            </w:tcMar>
            <w:vAlign w:val="center"/>
          </w:tcPr>
          <w:p w14:paraId="3D3532A0" w14:textId="77777777" w:rsidR="00F74926" w:rsidRPr="004C7626" w:rsidRDefault="00F74926" w:rsidP="00F74926">
            <w:pPr>
              <w:jc w:val="center"/>
              <w:rPr>
                <w:rFonts w:ascii="Calibri" w:hAnsi="Calibri" w:cs="Calibri"/>
              </w:rPr>
            </w:pPr>
          </w:p>
        </w:tc>
        <w:tc>
          <w:tcPr>
            <w:tcW w:w="6058" w:type="dxa"/>
            <w:vMerge/>
            <w:shd w:val="clear" w:color="auto" w:fill="E9E9E3"/>
            <w:tcMar>
              <w:top w:w="28" w:type="dxa"/>
              <w:bottom w:w="28" w:type="dxa"/>
            </w:tcMar>
            <w:vAlign w:val="center"/>
          </w:tcPr>
          <w:p w14:paraId="3CE3E623" w14:textId="77777777" w:rsidR="00F74926" w:rsidRPr="004C7626" w:rsidRDefault="00F74926" w:rsidP="00F74926">
            <w:pPr>
              <w:rPr>
                <w:rFonts w:ascii="Calibri" w:hAnsi="Calibri" w:cs="Calibri"/>
              </w:rPr>
            </w:pPr>
          </w:p>
        </w:tc>
        <w:tc>
          <w:tcPr>
            <w:tcW w:w="2254" w:type="dxa"/>
            <w:gridSpan w:val="2"/>
            <w:shd w:val="clear" w:color="auto" w:fill="E9E9E3"/>
            <w:tcMar>
              <w:top w:w="28" w:type="dxa"/>
              <w:bottom w:w="28" w:type="dxa"/>
            </w:tcMar>
          </w:tcPr>
          <w:p w14:paraId="0E00A788" w14:textId="77777777" w:rsidR="00F74926" w:rsidRPr="004C7626" w:rsidRDefault="00F74926" w:rsidP="00F74926">
            <w:pPr>
              <w:jc w:val="center"/>
              <w:rPr>
                <w:rFonts w:ascii="Calibri" w:hAnsi="Calibri" w:cs="Calibri"/>
              </w:rPr>
            </w:pPr>
            <w:r w:rsidRPr="004C7626">
              <w:rPr>
                <w:rFonts w:ascii="Calibri" w:hAnsi="Calibri" w:cs="Calibri"/>
              </w:rPr>
              <w:t>Please indicate your answer by marking ‘X’ in the relevant box</w:t>
            </w:r>
          </w:p>
        </w:tc>
      </w:tr>
      <w:tr w:rsidR="00F74926" w:rsidRPr="004C7626" w14:paraId="6F50D802" w14:textId="77777777" w:rsidTr="00F74926">
        <w:tc>
          <w:tcPr>
            <w:tcW w:w="704" w:type="dxa"/>
            <w:shd w:val="clear" w:color="auto" w:fill="E9E9E3"/>
            <w:tcMar>
              <w:top w:w="28" w:type="dxa"/>
              <w:bottom w:w="28" w:type="dxa"/>
            </w:tcMar>
            <w:vAlign w:val="center"/>
          </w:tcPr>
          <w:p w14:paraId="72D388F1" w14:textId="77777777" w:rsidR="00F74926" w:rsidRPr="004C7626" w:rsidRDefault="00F74926" w:rsidP="00F74926">
            <w:pPr>
              <w:jc w:val="center"/>
              <w:rPr>
                <w:rFonts w:ascii="Calibri" w:hAnsi="Calibri" w:cs="Calibri"/>
              </w:rPr>
            </w:pPr>
            <w:r w:rsidRPr="004C7626">
              <w:rPr>
                <w:rFonts w:ascii="Calibri" w:hAnsi="Calibri" w:cs="Calibri"/>
              </w:rPr>
              <w:t>1.1a</w:t>
            </w:r>
          </w:p>
        </w:tc>
        <w:tc>
          <w:tcPr>
            <w:tcW w:w="6058" w:type="dxa"/>
            <w:shd w:val="clear" w:color="auto" w:fill="E9E9E3"/>
            <w:tcMar>
              <w:top w:w="28" w:type="dxa"/>
              <w:bottom w:w="28" w:type="dxa"/>
            </w:tcMar>
            <w:vAlign w:val="center"/>
          </w:tcPr>
          <w:p w14:paraId="38397F03" w14:textId="77777777" w:rsidR="00F74926" w:rsidRPr="004C7626" w:rsidRDefault="00F74926" w:rsidP="00F74926">
            <w:pPr>
              <w:rPr>
                <w:rFonts w:ascii="Calibri" w:hAnsi="Calibri" w:cs="Calibri"/>
              </w:rPr>
            </w:pPr>
            <w:r w:rsidRPr="004C7626">
              <w:rPr>
                <w:rFonts w:ascii="Calibri" w:hAnsi="Calibri" w:cs="Calibri"/>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10CA5A81"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3DFEB41F" w14:textId="77777777" w:rsidR="00F74926" w:rsidRPr="004C7626" w:rsidRDefault="00F74926" w:rsidP="00F74926">
            <w:pPr>
              <w:jc w:val="center"/>
              <w:rPr>
                <w:rFonts w:ascii="Calibri" w:hAnsi="Calibri" w:cs="Calibri"/>
                <w:b/>
                <w:bCs/>
              </w:rPr>
            </w:pPr>
          </w:p>
        </w:tc>
      </w:tr>
      <w:tr w:rsidR="00F74926" w:rsidRPr="004C7626" w14:paraId="732B3E53" w14:textId="77777777" w:rsidTr="00F74926">
        <w:tc>
          <w:tcPr>
            <w:tcW w:w="704" w:type="dxa"/>
            <w:shd w:val="clear" w:color="auto" w:fill="E9E9E3"/>
            <w:tcMar>
              <w:top w:w="28" w:type="dxa"/>
              <w:bottom w:w="28" w:type="dxa"/>
            </w:tcMar>
            <w:vAlign w:val="center"/>
          </w:tcPr>
          <w:p w14:paraId="0B7BC143" w14:textId="77777777" w:rsidR="00F74926" w:rsidRPr="004C7626" w:rsidRDefault="00F74926" w:rsidP="00F74926">
            <w:pPr>
              <w:jc w:val="center"/>
              <w:rPr>
                <w:rFonts w:ascii="Calibri" w:hAnsi="Calibri" w:cs="Calibri"/>
              </w:rPr>
            </w:pPr>
            <w:r w:rsidRPr="004C7626">
              <w:rPr>
                <w:rFonts w:ascii="Calibri" w:hAnsi="Calibri" w:cs="Calibri"/>
              </w:rPr>
              <w:t>1.1b</w:t>
            </w:r>
          </w:p>
        </w:tc>
        <w:tc>
          <w:tcPr>
            <w:tcW w:w="6058" w:type="dxa"/>
            <w:shd w:val="clear" w:color="auto" w:fill="E9E9E3"/>
            <w:tcMar>
              <w:top w:w="28" w:type="dxa"/>
              <w:bottom w:w="28" w:type="dxa"/>
            </w:tcMar>
            <w:vAlign w:val="center"/>
          </w:tcPr>
          <w:p w14:paraId="25B1D69F" w14:textId="77777777" w:rsidR="00F74926" w:rsidRPr="004C7626" w:rsidRDefault="00F74926" w:rsidP="00F74926">
            <w:pPr>
              <w:rPr>
                <w:rFonts w:ascii="Calibri" w:hAnsi="Calibri" w:cs="Calibri"/>
              </w:rPr>
            </w:pPr>
            <w:r w:rsidRPr="004C7626">
              <w:rPr>
                <w:rFonts w:ascii="Calibri" w:hAnsi="Calibri" w:cs="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2835CD7"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748D7E17" w14:textId="77777777" w:rsidR="00F74926" w:rsidRPr="004C7626" w:rsidRDefault="00F74926" w:rsidP="00F74926">
            <w:pPr>
              <w:jc w:val="center"/>
              <w:rPr>
                <w:rFonts w:ascii="Calibri" w:hAnsi="Calibri" w:cs="Calibri"/>
                <w:b/>
                <w:bCs/>
              </w:rPr>
            </w:pPr>
          </w:p>
        </w:tc>
      </w:tr>
      <w:tr w:rsidR="00F74926" w:rsidRPr="004C7626" w14:paraId="4428C564" w14:textId="77777777" w:rsidTr="00F74926">
        <w:tc>
          <w:tcPr>
            <w:tcW w:w="704" w:type="dxa"/>
            <w:shd w:val="clear" w:color="auto" w:fill="E9E9E3"/>
            <w:tcMar>
              <w:top w:w="28" w:type="dxa"/>
              <w:bottom w:w="28" w:type="dxa"/>
            </w:tcMar>
            <w:vAlign w:val="center"/>
          </w:tcPr>
          <w:p w14:paraId="5D02EDA9" w14:textId="77777777" w:rsidR="00F74926" w:rsidRPr="004C7626" w:rsidRDefault="00F74926" w:rsidP="00F74926">
            <w:pPr>
              <w:jc w:val="center"/>
              <w:rPr>
                <w:rFonts w:ascii="Calibri" w:hAnsi="Calibri" w:cs="Calibri"/>
              </w:rPr>
            </w:pPr>
            <w:r w:rsidRPr="004C7626">
              <w:rPr>
                <w:rFonts w:ascii="Calibri" w:hAnsi="Calibri" w:cs="Calibri"/>
              </w:rPr>
              <w:t>1.1c</w:t>
            </w:r>
          </w:p>
        </w:tc>
        <w:tc>
          <w:tcPr>
            <w:tcW w:w="6058" w:type="dxa"/>
            <w:shd w:val="clear" w:color="auto" w:fill="E9E9E3"/>
            <w:tcMar>
              <w:top w:w="28" w:type="dxa"/>
              <w:bottom w:w="28" w:type="dxa"/>
            </w:tcMar>
            <w:vAlign w:val="center"/>
          </w:tcPr>
          <w:p w14:paraId="546461CE" w14:textId="77777777" w:rsidR="00F74926" w:rsidRPr="004C7626" w:rsidRDefault="00F74926" w:rsidP="00F74926">
            <w:pPr>
              <w:rPr>
                <w:rFonts w:ascii="Calibri" w:hAnsi="Calibri" w:cs="Calibri"/>
              </w:rPr>
            </w:pPr>
            <w:r w:rsidRPr="004C7626">
              <w:rPr>
                <w:rFonts w:ascii="Calibri" w:hAnsi="Calibri" w:cs="Calibri"/>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2A090DE1"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386635BF" w14:textId="77777777" w:rsidR="00F74926" w:rsidRPr="004C7626" w:rsidRDefault="00F74926" w:rsidP="00F74926">
            <w:pPr>
              <w:jc w:val="center"/>
              <w:rPr>
                <w:rFonts w:ascii="Calibri" w:hAnsi="Calibri" w:cs="Calibri"/>
                <w:b/>
                <w:bCs/>
              </w:rPr>
            </w:pPr>
          </w:p>
        </w:tc>
      </w:tr>
      <w:tr w:rsidR="00F74926" w:rsidRPr="004C7626" w14:paraId="2D50B98B" w14:textId="77777777" w:rsidTr="00F74926">
        <w:tc>
          <w:tcPr>
            <w:tcW w:w="704" w:type="dxa"/>
            <w:shd w:val="clear" w:color="auto" w:fill="E9E9E3"/>
            <w:tcMar>
              <w:top w:w="28" w:type="dxa"/>
              <w:bottom w:w="28" w:type="dxa"/>
            </w:tcMar>
            <w:vAlign w:val="center"/>
          </w:tcPr>
          <w:p w14:paraId="6B296178" w14:textId="77777777" w:rsidR="00F74926" w:rsidRPr="004C7626" w:rsidRDefault="00F74926" w:rsidP="00F74926">
            <w:pPr>
              <w:jc w:val="center"/>
              <w:rPr>
                <w:rFonts w:ascii="Calibri" w:hAnsi="Calibri" w:cs="Calibri"/>
              </w:rPr>
            </w:pPr>
            <w:r w:rsidRPr="004C7626">
              <w:rPr>
                <w:rFonts w:ascii="Calibri" w:hAnsi="Calibri" w:cs="Calibri"/>
              </w:rPr>
              <w:t>1.1d</w:t>
            </w:r>
          </w:p>
        </w:tc>
        <w:tc>
          <w:tcPr>
            <w:tcW w:w="6058" w:type="dxa"/>
            <w:shd w:val="clear" w:color="auto" w:fill="E9E9E3"/>
            <w:tcMar>
              <w:top w:w="28" w:type="dxa"/>
              <w:bottom w:w="28" w:type="dxa"/>
            </w:tcMar>
            <w:vAlign w:val="center"/>
          </w:tcPr>
          <w:p w14:paraId="2D8D3820" w14:textId="77777777" w:rsidR="00F74926" w:rsidRPr="004C7626" w:rsidRDefault="00F74926" w:rsidP="00F74926">
            <w:pPr>
              <w:rPr>
                <w:rFonts w:ascii="Calibri" w:hAnsi="Calibri" w:cs="Calibri"/>
              </w:rPr>
            </w:pPr>
            <w:r w:rsidRPr="004C7626">
              <w:rPr>
                <w:rFonts w:ascii="Calibri" w:hAnsi="Calibri" w:cs="Calibri"/>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1DAEDD19"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5864C7C5" w14:textId="77777777" w:rsidR="00F74926" w:rsidRPr="004C7626" w:rsidRDefault="00F74926" w:rsidP="00F74926">
            <w:pPr>
              <w:jc w:val="center"/>
              <w:rPr>
                <w:rFonts w:ascii="Calibri" w:hAnsi="Calibri" w:cs="Calibri"/>
                <w:b/>
                <w:bCs/>
              </w:rPr>
            </w:pPr>
          </w:p>
        </w:tc>
      </w:tr>
      <w:tr w:rsidR="00F74926" w:rsidRPr="004C7626" w14:paraId="698EE262" w14:textId="77777777" w:rsidTr="00F74926">
        <w:tc>
          <w:tcPr>
            <w:tcW w:w="704" w:type="dxa"/>
            <w:shd w:val="clear" w:color="auto" w:fill="E9E9E3"/>
            <w:tcMar>
              <w:top w:w="28" w:type="dxa"/>
              <w:bottom w:w="28" w:type="dxa"/>
            </w:tcMar>
            <w:vAlign w:val="center"/>
          </w:tcPr>
          <w:p w14:paraId="0CEACF55" w14:textId="77777777" w:rsidR="00F74926" w:rsidRPr="004C7626" w:rsidRDefault="00F74926" w:rsidP="00F74926">
            <w:pPr>
              <w:jc w:val="center"/>
              <w:rPr>
                <w:rFonts w:ascii="Calibri" w:hAnsi="Calibri" w:cs="Calibri"/>
              </w:rPr>
            </w:pPr>
            <w:r w:rsidRPr="004C7626">
              <w:rPr>
                <w:rFonts w:ascii="Calibri" w:hAnsi="Calibri" w:cs="Calibri"/>
              </w:rPr>
              <w:t>1.1e</w:t>
            </w:r>
          </w:p>
        </w:tc>
        <w:tc>
          <w:tcPr>
            <w:tcW w:w="6058" w:type="dxa"/>
            <w:shd w:val="clear" w:color="auto" w:fill="E9E9E3"/>
            <w:tcMar>
              <w:top w:w="28" w:type="dxa"/>
              <w:bottom w:w="28" w:type="dxa"/>
            </w:tcMar>
            <w:vAlign w:val="center"/>
          </w:tcPr>
          <w:p w14:paraId="2720AE72" w14:textId="77777777" w:rsidR="00F74926" w:rsidRPr="004C7626" w:rsidRDefault="00F74926" w:rsidP="00F74926">
            <w:pPr>
              <w:rPr>
                <w:rFonts w:ascii="Calibri" w:hAnsi="Calibri" w:cs="Calibri"/>
              </w:rPr>
            </w:pPr>
            <w:r w:rsidRPr="004C7626">
              <w:rPr>
                <w:rFonts w:ascii="Calibri" w:hAnsi="Calibri" w:cs="Calibri"/>
              </w:rPr>
              <w:t>the subject of a conviction for money laundering or terrorist financing;</w:t>
            </w:r>
          </w:p>
        </w:tc>
        <w:tc>
          <w:tcPr>
            <w:tcW w:w="1127" w:type="dxa"/>
            <w:shd w:val="clear" w:color="auto" w:fill="E9E9E3"/>
            <w:tcMar>
              <w:top w:w="28" w:type="dxa"/>
              <w:bottom w:w="28" w:type="dxa"/>
            </w:tcMar>
            <w:vAlign w:val="center"/>
          </w:tcPr>
          <w:p w14:paraId="2BD11897"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0FA93625" w14:textId="77777777" w:rsidR="00F74926" w:rsidRPr="004C7626" w:rsidRDefault="00F74926" w:rsidP="00F74926">
            <w:pPr>
              <w:jc w:val="center"/>
              <w:rPr>
                <w:rFonts w:ascii="Calibri" w:hAnsi="Calibri" w:cs="Calibri"/>
                <w:b/>
                <w:bCs/>
              </w:rPr>
            </w:pPr>
          </w:p>
        </w:tc>
      </w:tr>
      <w:tr w:rsidR="00F74926" w:rsidRPr="004C7626" w14:paraId="78BE22BB" w14:textId="77777777" w:rsidTr="00F74926">
        <w:tc>
          <w:tcPr>
            <w:tcW w:w="704" w:type="dxa"/>
            <w:shd w:val="clear" w:color="auto" w:fill="E9E9E3"/>
            <w:tcMar>
              <w:top w:w="28" w:type="dxa"/>
              <w:bottom w:w="28" w:type="dxa"/>
            </w:tcMar>
            <w:vAlign w:val="center"/>
          </w:tcPr>
          <w:p w14:paraId="298FCB9B" w14:textId="77777777" w:rsidR="00F74926" w:rsidRPr="004C7626" w:rsidRDefault="00F74926" w:rsidP="00F74926">
            <w:pPr>
              <w:jc w:val="center"/>
              <w:rPr>
                <w:rFonts w:ascii="Calibri" w:hAnsi="Calibri" w:cs="Calibri"/>
              </w:rPr>
            </w:pPr>
            <w:r w:rsidRPr="004C7626">
              <w:rPr>
                <w:rFonts w:ascii="Calibri" w:hAnsi="Calibri" w:cs="Calibri"/>
              </w:rPr>
              <w:t>1.1f</w:t>
            </w:r>
          </w:p>
        </w:tc>
        <w:tc>
          <w:tcPr>
            <w:tcW w:w="6058" w:type="dxa"/>
            <w:shd w:val="clear" w:color="auto" w:fill="E9E9E3"/>
            <w:tcMar>
              <w:top w:w="28" w:type="dxa"/>
              <w:bottom w:w="28" w:type="dxa"/>
            </w:tcMar>
            <w:vAlign w:val="center"/>
          </w:tcPr>
          <w:p w14:paraId="0C82B268" w14:textId="77777777" w:rsidR="00F74926" w:rsidRPr="004C7626" w:rsidRDefault="00F74926" w:rsidP="00F74926">
            <w:pPr>
              <w:rPr>
                <w:rFonts w:ascii="Calibri" w:hAnsi="Calibri" w:cs="Calibri"/>
              </w:rPr>
            </w:pPr>
            <w:r w:rsidRPr="004C7626">
              <w:rPr>
                <w:rFonts w:ascii="Calibri" w:hAnsi="Calibri" w:cs="Calibri"/>
              </w:rPr>
              <w:t>the subject of a conviction of child labour and other forms of trafficking in human beings;</w:t>
            </w:r>
          </w:p>
        </w:tc>
        <w:tc>
          <w:tcPr>
            <w:tcW w:w="1127" w:type="dxa"/>
            <w:shd w:val="clear" w:color="auto" w:fill="E9E9E3"/>
            <w:tcMar>
              <w:top w:w="28" w:type="dxa"/>
              <w:bottom w:w="28" w:type="dxa"/>
            </w:tcMar>
            <w:vAlign w:val="center"/>
          </w:tcPr>
          <w:p w14:paraId="0D0302FF"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4796A17D" w14:textId="77777777" w:rsidR="00F74926" w:rsidRPr="004C7626" w:rsidRDefault="00F74926" w:rsidP="00F74926">
            <w:pPr>
              <w:jc w:val="center"/>
              <w:rPr>
                <w:rFonts w:ascii="Calibri" w:hAnsi="Calibri" w:cs="Calibri"/>
                <w:b/>
                <w:bCs/>
              </w:rPr>
            </w:pPr>
          </w:p>
        </w:tc>
      </w:tr>
      <w:tr w:rsidR="00F74926" w:rsidRPr="004C7626" w14:paraId="5B6E8D8D" w14:textId="77777777" w:rsidTr="00F74926">
        <w:tc>
          <w:tcPr>
            <w:tcW w:w="704" w:type="dxa"/>
            <w:shd w:val="clear" w:color="auto" w:fill="E9E9E3"/>
            <w:tcMar>
              <w:top w:w="28" w:type="dxa"/>
              <w:bottom w:w="28" w:type="dxa"/>
            </w:tcMar>
            <w:vAlign w:val="center"/>
          </w:tcPr>
          <w:p w14:paraId="31475679" w14:textId="77777777" w:rsidR="00F74926" w:rsidRPr="004C7626" w:rsidRDefault="00F74926" w:rsidP="00F74926">
            <w:pPr>
              <w:jc w:val="center"/>
              <w:rPr>
                <w:rFonts w:ascii="Calibri" w:hAnsi="Calibri" w:cs="Calibri"/>
              </w:rPr>
            </w:pPr>
            <w:r w:rsidRPr="004C7626">
              <w:rPr>
                <w:rFonts w:ascii="Calibri" w:hAnsi="Calibri" w:cs="Calibri"/>
              </w:rPr>
              <w:t>1.2</w:t>
            </w:r>
          </w:p>
        </w:tc>
        <w:tc>
          <w:tcPr>
            <w:tcW w:w="6058" w:type="dxa"/>
            <w:shd w:val="clear" w:color="auto" w:fill="E9E9E3"/>
            <w:tcMar>
              <w:top w:w="28" w:type="dxa"/>
              <w:bottom w:w="28" w:type="dxa"/>
            </w:tcMar>
            <w:vAlign w:val="center"/>
          </w:tcPr>
          <w:p w14:paraId="18CD2139" w14:textId="77777777" w:rsidR="00F74926" w:rsidRPr="004C7626" w:rsidRDefault="00F74926" w:rsidP="00F74926">
            <w:pPr>
              <w:rPr>
                <w:rFonts w:ascii="Calibri" w:hAnsi="Calibri" w:cs="Calibri"/>
                <w:b/>
                <w:bCs/>
              </w:rPr>
            </w:pPr>
            <w:r w:rsidRPr="004C7626">
              <w:rPr>
                <w:rFonts w:ascii="Calibri" w:hAnsi="Calibri" w:cs="Calibri"/>
                <w:b/>
                <w:bCs/>
              </w:rPr>
              <w:t>Non-payment of taxes or social security obligations</w:t>
            </w:r>
          </w:p>
          <w:p w14:paraId="10804334" w14:textId="77777777" w:rsidR="00F74926" w:rsidRPr="004C7626" w:rsidRDefault="00F74926" w:rsidP="00F74926">
            <w:pPr>
              <w:rPr>
                <w:rFonts w:ascii="Calibri" w:hAnsi="Calibri" w:cs="Calibri"/>
              </w:rPr>
            </w:pPr>
            <w:r w:rsidRPr="004C7626">
              <w:rPr>
                <w:rFonts w:ascii="Calibri" w:hAnsi="Calibri" w:cs="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39EDDE9" w14:textId="77777777" w:rsidR="00F74926" w:rsidRPr="004C7626" w:rsidRDefault="00F74926" w:rsidP="00F74926">
            <w:pPr>
              <w:rPr>
                <w:rFonts w:ascii="Calibri" w:hAnsi="Calibri" w:cs="Calibri"/>
              </w:rPr>
            </w:pPr>
            <w:r w:rsidRPr="004C7626">
              <w:rPr>
                <w:rFonts w:ascii="Calibri" w:hAnsi="Calibri" w:cs="Calibri"/>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14:paraId="20B3FA14" w14:textId="77777777" w:rsidR="00F74926" w:rsidRPr="004C7626" w:rsidRDefault="00F74926" w:rsidP="00F74926">
            <w:pPr>
              <w:jc w:val="center"/>
              <w:rPr>
                <w:rFonts w:ascii="Calibri" w:hAnsi="Calibri" w:cs="Calibri"/>
                <w:b/>
                <w:bCs/>
              </w:rPr>
            </w:pPr>
          </w:p>
        </w:tc>
        <w:tc>
          <w:tcPr>
            <w:tcW w:w="1127" w:type="dxa"/>
            <w:shd w:val="clear" w:color="auto" w:fill="E9E9E3"/>
            <w:tcMar>
              <w:top w:w="28" w:type="dxa"/>
              <w:bottom w:w="28" w:type="dxa"/>
            </w:tcMar>
            <w:vAlign w:val="center"/>
          </w:tcPr>
          <w:p w14:paraId="338DA137" w14:textId="77777777" w:rsidR="00F74926" w:rsidRPr="004C7626" w:rsidRDefault="00F74926" w:rsidP="00F74926">
            <w:pPr>
              <w:jc w:val="center"/>
              <w:rPr>
                <w:rFonts w:ascii="Calibri" w:hAnsi="Calibri" w:cs="Calibri"/>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F74926" w:rsidRPr="004C7626" w14:paraId="2D03854E" w14:textId="77777777" w:rsidTr="00F74926">
        <w:tc>
          <w:tcPr>
            <w:tcW w:w="9016" w:type="dxa"/>
            <w:gridSpan w:val="5"/>
            <w:shd w:val="clear" w:color="auto" w:fill="1F497D"/>
            <w:tcMar>
              <w:top w:w="28" w:type="dxa"/>
              <w:bottom w:w="28" w:type="dxa"/>
            </w:tcMar>
          </w:tcPr>
          <w:p w14:paraId="3B393A82" w14:textId="77777777" w:rsidR="00F74926" w:rsidRPr="004C7626" w:rsidRDefault="00F74926" w:rsidP="00F74926">
            <w:pPr>
              <w:rPr>
                <w:rFonts w:ascii="Calibri" w:hAnsi="Calibri" w:cs="Calibri"/>
                <w:color w:val="FFFFFF" w:themeColor="background1"/>
              </w:rPr>
            </w:pPr>
          </w:p>
          <w:p w14:paraId="1D86505D" w14:textId="77777777" w:rsidR="00F74926" w:rsidRPr="004C7626" w:rsidRDefault="00F74926" w:rsidP="00F74926">
            <w:pPr>
              <w:rPr>
                <w:rFonts w:ascii="Calibri" w:hAnsi="Calibri" w:cs="Calibri"/>
                <w:color w:val="FFFFFF" w:themeColor="background1"/>
              </w:rPr>
            </w:pPr>
          </w:p>
          <w:p w14:paraId="44C5D009" w14:textId="77777777" w:rsidR="00F74926" w:rsidRPr="004C7626" w:rsidRDefault="00F74926" w:rsidP="00F74926">
            <w:pPr>
              <w:rPr>
                <w:rFonts w:ascii="Calibri" w:hAnsi="Calibri" w:cs="Calibri"/>
                <w:color w:val="FFFFFF" w:themeColor="background1"/>
              </w:rPr>
            </w:pPr>
          </w:p>
          <w:p w14:paraId="73CAB159" w14:textId="77777777" w:rsidR="00F74926" w:rsidRPr="004C7626" w:rsidRDefault="00F74926" w:rsidP="00F74926">
            <w:pPr>
              <w:rPr>
                <w:rFonts w:ascii="Calibri" w:hAnsi="Calibri" w:cs="Calibri"/>
                <w:color w:val="FFFFFF" w:themeColor="background1"/>
              </w:rPr>
            </w:pPr>
          </w:p>
          <w:p w14:paraId="4202997F" w14:textId="77777777" w:rsidR="00F74926" w:rsidRPr="004C7626" w:rsidRDefault="00F74926" w:rsidP="00F74926">
            <w:pPr>
              <w:rPr>
                <w:rFonts w:ascii="Calibri" w:hAnsi="Calibri" w:cs="Calibri"/>
                <w:color w:val="FFFFFF" w:themeColor="background1"/>
              </w:rPr>
            </w:pPr>
          </w:p>
          <w:p w14:paraId="78C761D8" w14:textId="77777777" w:rsidR="00F74926" w:rsidRPr="004C7626" w:rsidRDefault="00F74926" w:rsidP="00F74926">
            <w:pPr>
              <w:rPr>
                <w:rFonts w:ascii="Calibri" w:hAnsi="Calibri" w:cs="Calibri"/>
                <w:color w:val="FFFFFF" w:themeColor="background1"/>
              </w:rPr>
            </w:pPr>
          </w:p>
          <w:p w14:paraId="14018AF7" w14:textId="77777777" w:rsidR="00F74926" w:rsidRPr="004C7626" w:rsidRDefault="00F74926" w:rsidP="00F74926">
            <w:pPr>
              <w:rPr>
                <w:rFonts w:ascii="Calibri" w:hAnsi="Calibri" w:cs="Calibri"/>
                <w:color w:val="FFFFFF" w:themeColor="background1"/>
              </w:rPr>
            </w:pPr>
          </w:p>
          <w:p w14:paraId="1A3CE400"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An Economic Operator who answers ‘Yes’ in any of the situations set out in paragraphs 2.1.a to 2.1.i will be excluded.</w:t>
            </w:r>
          </w:p>
        </w:tc>
      </w:tr>
      <w:tr w:rsidR="00F74926" w:rsidRPr="004C7626" w14:paraId="44CF2D93" w14:textId="77777777" w:rsidTr="00F74926">
        <w:trPr>
          <w:trHeight w:val="491"/>
        </w:trPr>
        <w:tc>
          <w:tcPr>
            <w:tcW w:w="704" w:type="dxa"/>
            <w:vMerge w:val="restart"/>
            <w:shd w:val="clear" w:color="auto" w:fill="E9E9E3"/>
            <w:tcMar>
              <w:top w:w="28" w:type="dxa"/>
              <w:bottom w:w="28" w:type="dxa"/>
            </w:tcMar>
            <w:vAlign w:val="center"/>
          </w:tcPr>
          <w:p w14:paraId="7B1DC8BD" w14:textId="77777777" w:rsidR="00F74926" w:rsidRPr="004C7626" w:rsidRDefault="00F74926" w:rsidP="00F74926">
            <w:pPr>
              <w:jc w:val="center"/>
              <w:rPr>
                <w:rFonts w:ascii="Calibri" w:hAnsi="Calibri" w:cs="Calibri"/>
              </w:rPr>
            </w:pPr>
            <w:r w:rsidRPr="004C7626">
              <w:rPr>
                <w:rFonts w:ascii="Calibri" w:hAnsi="Calibri" w:cs="Calibri"/>
              </w:rPr>
              <w:lastRenderedPageBreak/>
              <w:t>2.1</w:t>
            </w:r>
          </w:p>
        </w:tc>
        <w:tc>
          <w:tcPr>
            <w:tcW w:w="6095" w:type="dxa"/>
            <w:gridSpan w:val="2"/>
            <w:vMerge w:val="restart"/>
            <w:shd w:val="clear" w:color="auto" w:fill="E9E9E3"/>
            <w:tcMar>
              <w:top w:w="28" w:type="dxa"/>
              <w:bottom w:w="28" w:type="dxa"/>
            </w:tcMar>
          </w:tcPr>
          <w:p w14:paraId="40AAFED5" w14:textId="77777777" w:rsidR="00F74926" w:rsidRPr="004C7626" w:rsidRDefault="00F74926" w:rsidP="00F74926">
            <w:pPr>
              <w:rPr>
                <w:rFonts w:ascii="Calibri" w:hAnsi="Calibri" w:cs="Calibri"/>
              </w:rPr>
            </w:pPr>
            <w:r w:rsidRPr="004C7626">
              <w:rPr>
                <w:rFonts w:ascii="Calibri" w:hAnsi="Calibri" w:cs="Calibri"/>
              </w:rPr>
              <w:t>Please indicate if any of the following situations have applied, within the past three (3) years, or currently apply, to your organisation.</w:t>
            </w:r>
          </w:p>
          <w:p w14:paraId="7AFF1B19" w14:textId="77777777" w:rsidR="00F74926" w:rsidRPr="004C7626" w:rsidRDefault="00F74926" w:rsidP="00F74926">
            <w:pPr>
              <w:rPr>
                <w:rFonts w:ascii="Calibri" w:hAnsi="Calibri" w:cs="Calibri"/>
              </w:rPr>
            </w:pPr>
          </w:p>
          <w:p w14:paraId="27BF999A" w14:textId="77777777" w:rsidR="00F74926" w:rsidRPr="004C7626" w:rsidRDefault="00F74926" w:rsidP="00F74926">
            <w:pPr>
              <w:rPr>
                <w:rFonts w:ascii="Calibri" w:hAnsi="Calibri" w:cs="Calibri"/>
              </w:rPr>
            </w:pPr>
            <w:r w:rsidRPr="004C7626">
              <w:rPr>
                <w:rFonts w:ascii="Calibri" w:hAnsi="Calibri" w:cs="Calibri"/>
              </w:rPr>
              <w:t>The Economic Operator:</w:t>
            </w:r>
          </w:p>
        </w:tc>
        <w:tc>
          <w:tcPr>
            <w:tcW w:w="1134" w:type="dxa"/>
            <w:shd w:val="clear" w:color="auto" w:fill="E9E9E3"/>
            <w:tcMar>
              <w:top w:w="28" w:type="dxa"/>
              <w:bottom w:w="28" w:type="dxa"/>
            </w:tcMar>
            <w:vAlign w:val="center"/>
          </w:tcPr>
          <w:p w14:paraId="7C7464CF" w14:textId="77777777" w:rsidR="00F74926" w:rsidRPr="004C7626" w:rsidRDefault="00F74926" w:rsidP="00F74926">
            <w:pPr>
              <w:jc w:val="center"/>
              <w:rPr>
                <w:rFonts w:ascii="Calibri" w:hAnsi="Calibri" w:cs="Calibri"/>
                <w:b/>
                <w:bCs/>
              </w:rPr>
            </w:pPr>
            <w:r w:rsidRPr="004C7626">
              <w:rPr>
                <w:rFonts w:ascii="Calibri" w:hAnsi="Calibri" w:cs="Calibri"/>
                <w:b/>
                <w:bCs/>
              </w:rPr>
              <w:t>Yes</w:t>
            </w:r>
          </w:p>
        </w:tc>
        <w:tc>
          <w:tcPr>
            <w:tcW w:w="1083" w:type="dxa"/>
            <w:shd w:val="clear" w:color="auto" w:fill="E9E9E3"/>
            <w:tcMar>
              <w:top w:w="28" w:type="dxa"/>
              <w:bottom w:w="28" w:type="dxa"/>
            </w:tcMar>
            <w:vAlign w:val="center"/>
          </w:tcPr>
          <w:p w14:paraId="184C5E6D" w14:textId="77777777" w:rsidR="00F74926" w:rsidRPr="004C7626" w:rsidRDefault="00F74926" w:rsidP="00F74926">
            <w:pPr>
              <w:jc w:val="center"/>
              <w:rPr>
                <w:rFonts w:ascii="Calibri" w:hAnsi="Calibri" w:cs="Calibri"/>
                <w:b/>
                <w:bCs/>
              </w:rPr>
            </w:pPr>
            <w:r w:rsidRPr="004C7626">
              <w:rPr>
                <w:rFonts w:ascii="Calibri" w:hAnsi="Calibri" w:cs="Calibri"/>
                <w:b/>
                <w:bCs/>
              </w:rPr>
              <w:t>No</w:t>
            </w:r>
          </w:p>
        </w:tc>
      </w:tr>
      <w:tr w:rsidR="00F74926" w:rsidRPr="004C7626" w14:paraId="58B98ED4" w14:textId="77777777" w:rsidTr="00F74926">
        <w:trPr>
          <w:trHeight w:val="491"/>
        </w:trPr>
        <w:tc>
          <w:tcPr>
            <w:tcW w:w="704" w:type="dxa"/>
            <w:vMerge/>
            <w:shd w:val="clear" w:color="auto" w:fill="E9E9E3"/>
            <w:tcMar>
              <w:top w:w="28" w:type="dxa"/>
              <w:bottom w:w="28" w:type="dxa"/>
            </w:tcMar>
            <w:vAlign w:val="center"/>
          </w:tcPr>
          <w:p w14:paraId="5B144029" w14:textId="77777777" w:rsidR="00F74926" w:rsidRPr="004C7626" w:rsidRDefault="00F74926" w:rsidP="00F74926">
            <w:pPr>
              <w:jc w:val="center"/>
              <w:rPr>
                <w:rFonts w:ascii="Calibri" w:hAnsi="Calibri" w:cs="Calibri"/>
              </w:rPr>
            </w:pPr>
          </w:p>
        </w:tc>
        <w:tc>
          <w:tcPr>
            <w:tcW w:w="6095" w:type="dxa"/>
            <w:gridSpan w:val="2"/>
            <w:vMerge/>
            <w:shd w:val="clear" w:color="auto" w:fill="E9E9E3"/>
            <w:tcMar>
              <w:top w:w="28" w:type="dxa"/>
              <w:bottom w:w="28" w:type="dxa"/>
            </w:tcMar>
          </w:tcPr>
          <w:p w14:paraId="32EE43FB" w14:textId="77777777" w:rsidR="00F74926" w:rsidRPr="004C7626" w:rsidRDefault="00F74926" w:rsidP="00F74926">
            <w:pPr>
              <w:rPr>
                <w:rFonts w:ascii="Calibri" w:hAnsi="Calibri" w:cs="Calibri"/>
              </w:rPr>
            </w:pPr>
          </w:p>
        </w:tc>
        <w:tc>
          <w:tcPr>
            <w:tcW w:w="2217" w:type="dxa"/>
            <w:gridSpan w:val="2"/>
            <w:shd w:val="clear" w:color="auto" w:fill="E9E9E3"/>
            <w:tcMar>
              <w:top w:w="28" w:type="dxa"/>
              <w:bottom w:w="28" w:type="dxa"/>
            </w:tcMar>
            <w:vAlign w:val="center"/>
          </w:tcPr>
          <w:p w14:paraId="79B2BAEA" w14:textId="77777777" w:rsidR="00F74926" w:rsidRPr="004C7626" w:rsidRDefault="00F74926" w:rsidP="00F74926">
            <w:pPr>
              <w:jc w:val="center"/>
              <w:rPr>
                <w:rFonts w:ascii="Calibri" w:hAnsi="Calibri" w:cs="Calibri"/>
              </w:rPr>
            </w:pPr>
            <w:r w:rsidRPr="004C7626">
              <w:rPr>
                <w:rFonts w:ascii="Calibri" w:hAnsi="Calibri" w:cs="Calibri"/>
              </w:rPr>
              <w:t>Please indicate your answer by marking ‘X’ in the relevant box</w:t>
            </w:r>
          </w:p>
        </w:tc>
      </w:tr>
      <w:tr w:rsidR="00F74926" w:rsidRPr="004C7626" w14:paraId="13C176D1" w14:textId="77777777" w:rsidTr="00F74926">
        <w:tc>
          <w:tcPr>
            <w:tcW w:w="704" w:type="dxa"/>
            <w:shd w:val="clear" w:color="auto" w:fill="E9E9E3"/>
            <w:tcMar>
              <w:top w:w="28" w:type="dxa"/>
              <w:bottom w:w="28" w:type="dxa"/>
            </w:tcMar>
            <w:vAlign w:val="center"/>
          </w:tcPr>
          <w:p w14:paraId="61A9438A" w14:textId="77777777" w:rsidR="00F74926" w:rsidRPr="004C7626" w:rsidRDefault="00F74926" w:rsidP="00F74926">
            <w:pPr>
              <w:jc w:val="center"/>
              <w:rPr>
                <w:rFonts w:ascii="Calibri" w:hAnsi="Calibri" w:cs="Calibri"/>
              </w:rPr>
            </w:pPr>
            <w:r w:rsidRPr="004C7626">
              <w:rPr>
                <w:rFonts w:ascii="Calibri" w:hAnsi="Calibri" w:cs="Calibri"/>
              </w:rPr>
              <w:t>2.1a</w:t>
            </w:r>
          </w:p>
        </w:tc>
        <w:tc>
          <w:tcPr>
            <w:tcW w:w="6095" w:type="dxa"/>
            <w:gridSpan w:val="2"/>
            <w:shd w:val="clear" w:color="auto" w:fill="E9E9E3"/>
            <w:tcMar>
              <w:top w:w="28" w:type="dxa"/>
              <w:bottom w:w="28" w:type="dxa"/>
            </w:tcMar>
          </w:tcPr>
          <w:p w14:paraId="3590EDE2" w14:textId="77777777" w:rsidR="00F74926" w:rsidRPr="004C7626" w:rsidRDefault="00F74926" w:rsidP="00F74926">
            <w:pPr>
              <w:rPr>
                <w:rFonts w:ascii="Calibri" w:hAnsi="Calibri" w:cs="Calibri"/>
              </w:rPr>
            </w:pPr>
            <w:r w:rsidRPr="004C7626">
              <w:rPr>
                <w:rFonts w:ascii="Calibri" w:hAnsi="Calibri" w:cs="Calibr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1402CE65"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4AB4C39F" w14:textId="77777777" w:rsidR="00F74926" w:rsidRPr="004C7626" w:rsidRDefault="00F74926" w:rsidP="00F74926">
            <w:pPr>
              <w:jc w:val="center"/>
              <w:rPr>
                <w:rFonts w:ascii="Calibri" w:hAnsi="Calibri" w:cs="Calibri"/>
                <w:b/>
                <w:bCs/>
              </w:rPr>
            </w:pPr>
          </w:p>
        </w:tc>
      </w:tr>
      <w:tr w:rsidR="00F74926" w:rsidRPr="004C7626" w14:paraId="645722AE" w14:textId="77777777" w:rsidTr="00F74926">
        <w:tc>
          <w:tcPr>
            <w:tcW w:w="704" w:type="dxa"/>
            <w:shd w:val="clear" w:color="auto" w:fill="E9E9E3"/>
            <w:tcMar>
              <w:top w:w="28" w:type="dxa"/>
              <w:bottom w:w="28" w:type="dxa"/>
            </w:tcMar>
            <w:vAlign w:val="center"/>
          </w:tcPr>
          <w:p w14:paraId="7FF7F169" w14:textId="77777777" w:rsidR="00F74926" w:rsidRPr="004C7626" w:rsidRDefault="00F74926" w:rsidP="00F74926">
            <w:pPr>
              <w:jc w:val="center"/>
              <w:rPr>
                <w:rFonts w:ascii="Calibri" w:hAnsi="Calibri" w:cs="Calibri"/>
              </w:rPr>
            </w:pPr>
            <w:r w:rsidRPr="004C7626">
              <w:rPr>
                <w:rFonts w:ascii="Calibri" w:hAnsi="Calibri" w:cs="Calibri"/>
              </w:rPr>
              <w:t>2.1b</w:t>
            </w:r>
          </w:p>
        </w:tc>
        <w:tc>
          <w:tcPr>
            <w:tcW w:w="6095" w:type="dxa"/>
            <w:gridSpan w:val="2"/>
            <w:shd w:val="clear" w:color="auto" w:fill="E9E9E3"/>
            <w:tcMar>
              <w:top w:w="28" w:type="dxa"/>
              <w:bottom w:w="28" w:type="dxa"/>
            </w:tcMar>
          </w:tcPr>
          <w:p w14:paraId="65F53FE7" w14:textId="77777777" w:rsidR="00F74926" w:rsidRPr="004C7626" w:rsidRDefault="00F74926" w:rsidP="00F74926">
            <w:pPr>
              <w:rPr>
                <w:rFonts w:ascii="Calibri" w:hAnsi="Calibri" w:cs="Calibri"/>
              </w:rPr>
            </w:pPr>
            <w:r w:rsidRPr="004C7626">
              <w:rPr>
                <w:rFonts w:ascii="Calibri" w:hAnsi="Calibri" w:cs="Calibr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0CA17D61"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2A539A67" w14:textId="77777777" w:rsidR="00F74926" w:rsidRPr="004C7626" w:rsidRDefault="00F74926" w:rsidP="00F74926">
            <w:pPr>
              <w:jc w:val="center"/>
              <w:rPr>
                <w:rFonts w:ascii="Calibri" w:hAnsi="Calibri" w:cs="Calibri"/>
                <w:b/>
                <w:bCs/>
              </w:rPr>
            </w:pPr>
          </w:p>
        </w:tc>
      </w:tr>
      <w:tr w:rsidR="00F74926" w:rsidRPr="004C7626" w14:paraId="05BEF9B0" w14:textId="77777777" w:rsidTr="00F74926">
        <w:tc>
          <w:tcPr>
            <w:tcW w:w="704" w:type="dxa"/>
            <w:shd w:val="clear" w:color="auto" w:fill="E9E9E3"/>
            <w:tcMar>
              <w:top w:w="28" w:type="dxa"/>
              <w:bottom w:w="28" w:type="dxa"/>
            </w:tcMar>
            <w:vAlign w:val="center"/>
          </w:tcPr>
          <w:p w14:paraId="7DDA4F10" w14:textId="77777777" w:rsidR="00F74926" w:rsidRPr="004C7626" w:rsidRDefault="00F74926" w:rsidP="00F74926">
            <w:pPr>
              <w:jc w:val="center"/>
              <w:rPr>
                <w:rFonts w:ascii="Calibri" w:hAnsi="Calibri" w:cs="Calibri"/>
              </w:rPr>
            </w:pPr>
            <w:r w:rsidRPr="004C7626">
              <w:rPr>
                <w:rFonts w:ascii="Calibri" w:hAnsi="Calibri" w:cs="Calibri"/>
              </w:rPr>
              <w:t>2.1c</w:t>
            </w:r>
          </w:p>
        </w:tc>
        <w:tc>
          <w:tcPr>
            <w:tcW w:w="6095" w:type="dxa"/>
            <w:gridSpan w:val="2"/>
            <w:shd w:val="clear" w:color="auto" w:fill="E9E9E3"/>
            <w:tcMar>
              <w:top w:w="28" w:type="dxa"/>
              <w:bottom w:w="28" w:type="dxa"/>
            </w:tcMar>
          </w:tcPr>
          <w:p w14:paraId="3B18218F" w14:textId="77777777" w:rsidR="00F74926" w:rsidRPr="004C7626" w:rsidRDefault="00F74926" w:rsidP="00F74926">
            <w:pPr>
              <w:rPr>
                <w:rFonts w:ascii="Calibri" w:hAnsi="Calibri" w:cs="Calibri"/>
              </w:rPr>
            </w:pPr>
            <w:r w:rsidRPr="004C7626">
              <w:rPr>
                <w:rFonts w:ascii="Calibri" w:hAnsi="Calibri" w:cs="Calibri"/>
              </w:rPr>
              <w:t>is guilty of grave professional misconduct which renders its integrity questionable;</w:t>
            </w:r>
          </w:p>
        </w:tc>
        <w:tc>
          <w:tcPr>
            <w:tcW w:w="1134" w:type="dxa"/>
            <w:shd w:val="clear" w:color="auto" w:fill="E9E9E3"/>
            <w:tcMar>
              <w:top w:w="28" w:type="dxa"/>
              <w:bottom w:w="28" w:type="dxa"/>
            </w:tcMar>
            <w:vAlign w:val="center"/>
          </w:tcPr>
          <w:p w14:paraId="27CC3175"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5F922C6B" w14:textId="77777777" w:rsidR="00F74926" w:rsidRPr="004C7626" w:rsidRDefault="00F74926" w:rsidP="00F74926">
            <w:pPr>
              <w:jc w:val="center"/>
              <w:rPr>
                <w:rFonts w:ascii="Calibri" w:hAnsi="Calibri" w:cs="Calibri"/>
                <w:b/>
                <w:bCs/>
              </w:rPr>
            </w:pPr>
          </w:p>
        </w:tc>
      </w:tr>
      <w:tr w:rsidR="00F74926" w:rsidRPr="004C7626" w14:paraId="401FE1D1" w14:textId="77777777" w:rsidTr="00F74926">
        <w:tc>
          <w:tcPr>
            <w:tcW w:w="704" w:type="dxa"/>
            <w:shd w:val="clear" w:color="auto" w:fill="E9E9E3"/>
            <w:tcMar>
              <w:top w:w="28" w:type="dxa"/>
              <w:bottom w:w="28" w:type="dxa"/>
            </w:tcMar>
            <w:vAlign w:val="center"/>
          </w:tcPr>
          <w:p w14:paraId="0A7D8F3C" w14:textId="77777777" w:rsidR="00F74926" w:rsidRPr="004C7626" w:rsidRDefault="00F74926" w:rsidP="00F74926">
            <w:pPr>
              <w:jc w:val="center"/>
              <w:rPr>
                <w:rFonts w:ascii="Calibri" w:hAnsi="Calibri" w:cs="Calibri"/>
              </w:rPr>
            </w:pPr>
            <w:r w:rsidRPr="004C7626">
              <w:rPr>
                <w:rFonts w:ascii="Calibri" w:hAnsi="Calibri" w:cs="Calibri"/>
              </w:rPr>
              <w:t>2.1d</w:t>
            </w:r>
          </w:p>
        </w:tc>
        <w:tc>
          <w:tcPr>
            <w:tcW w:w="6095" w:type="dxa"/>
            <w:gridSpan w:val="2"/>
            <w:shd w:val="clear" w:color="auto" w:fill="E9E9E3"/>
            <w:tcMar>
              <w:top w:w="28" w:type="dxa"/>
              <w:bottom w:w="28" w:type="dxa"/>
            </w:tcMar>
          </w:tcPr>
          <w:p w14:paraId="0DECB06A" w14:textId="77777777" w:rsidR="00F74926" w:rsidRPr="004C7626" w:rsidRDefault="00F74926" w:rsidP="00F74926">
            <w:pPr>
              <w:rPr>
                <w:rFonts w:ascii="Calibri" w:hAnsi="Calibri" w:cs="Calibri"/>
              </w:rPr>
            </w:pPr>
            <w:r w:rsidRPr="004C7626">
              <w:rPr>
                <w:rFonts w:ascii="Calibri" w:hAnsi="Calibri" w:cs="Calibri"/>
              </w:rPr>
              <w:t>has entered into agreements with other economic operators aimed at distorting competition;</w:t>
            </w:r>
          </w:p>
        </w:tc>
        <w:tc>
          <w:tcPr>
            <w:tcW w:w="1134" w:type="dxa"/>
            <w:shd w:val="clear" w:color="auto" w:fill="E9E9E3"/>
            <w:tcMar>
              <w:top w:w="28" w:type="dxa"/>
              <w:bottom w:w="28" w:type="dxa"/>
            </w:tcMar>
            <w:vAlign w:val="center"/>
          </w:tcPr>
          <w:p w14:paraId="4C388E26"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30B23820" w14:textId="77777777" w:rsidR="00F74926" w:rsidRPr="004C7626" w:rsidRDefault="00F74926" w:rsidP="00F74926">
            <w:pPr>
              <w:jc w:val="center"/>
              <w:rPr>
                <w:rFonts w:ascii="Calibri" w:hAnsi="Calibri" w:cs="Calibri"/>
                <w:b/>
                <w:bCs/>
              </w:rPr>
            </w:pPr>
          </w:p>
        </w:tc>
      </w:tr>
      <w:tr w:rsidR="00F74926" w:rsidRPr="004C7626" w14:paraId="5B988FB2" w14:textId="77777777" w:rsidTr="00F74926">
        <w:tc>
          <w:tcPr>
            <w:tcW w:w="704" w:type="dxa"/>
            <w:shd w:val="clear" w:color="auto" w:fill="E9E9E3"/>
            <w:tcMar>
              <w:top w:w="28" w:type="dxa"/>
              <w:bottom w:w="28" w:type="dxa"/>
            </w:tcMar>
            <w:vAlign w:val="center"/>
          </w:tcPr>
          <w:p w14:paraId="2226DFA0" w14:textId="77777777" w:rsidR="00F74926" w:rsidRPr="004C7626" w:rsidRDefault="00F74926" w:rsidP="00F74926">
            <w:pPr>
              <w:jc w:val="center"/>
              <w:rPr>
                <w:rFonts w:ascii="Calibri" w:hAnsi="Calibri" w:cs="Calibri"/>
              </w:rPr>
            </w:pPr>
            <w:r w:rsidRPr="004C7626">
              <w:rPr>
                <w:rFonts w:ascii="Calibri" w:hAnsi="Calibri" w:cs="Calibri"/>
              </w:rPr>
              <w:t>2.1e</w:t>
            </w:r>
          </w:p>
        </w:tc>
        <w:tc>
          <w:tcPr>
            <w:tcW w:w="6095" w:type="dxa"/>
            <w:gridSpan w:val="2"/>
            <w:shd w:val="clear" w:color="auto" w:fill="E9E9E3"/>
            <w:tcMar>
              <w:top w:w="28" w:type="dxa"/>
              <w:bottom w:w="28" w:type="dxa"/>
            </w:tcMar>
          </w:tcPr>
          <w:p w14:paraId="485DC8A7" w14:textId="77777777" w:rsidR="00F74926" w:rsidRPr="004C7626" w:rsidRDefault="00F74926" w:rsidP="00F74926">
            <w:pPr>
              <w:rPr>
                <w:rFonts w:ascii="Calibri" w:hAnsi="Calibri" w:cs="Calibri"/>
              </w:rPr>
            </w:pPr>
            <w:r w:rsidRPr="004C7626">
              <w:rPr>
                <w:rFonts w:ascii="Calibri" w:hAnsi="Calibri" w:cs="Calibri"/>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0E78C1A"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5DF6AEB0" w14:textId="77777777" w:rsidR="00F74926" w:rsidRPr="004C7626" w:rsidRDefault="00F74926" w:rsidP="00F74926">
            <w:pPr>
              <w:jc w:val="center"/>
              <w:rPr>
                <w:rFonts w:ascii="Calibri" w:hAnsi="Calibri" w:cs="Calibri"/>
                <w:b/>
                <w:bCs/>
              </w:rPr>
            </w:pPr>
          </w:p>
        </w:tc>
      </w:tr>
      <w:tr w:rsidR="00F74926" w:rsidRPr="004C7626" w14:paraId="15FEEA62" w14:textId="77777777" w:rsidTr="00F74926">
        <w:tc>
          <w:tcPr>
            <w:tcW w:w="704" w:type="dxa"/>
            <w:shd w:val="clear" w:color="auto" w:fill="E9E9E3"/>
            <w:tcMar>
              <w:top w:w="28" w:type="dxa"/>
              <w:bottom w:w="28" w:type="dxa"/>
            </w:tcMar>
            <w:vAlign w:val="center"/>
          </w:tcPr>
          <w:p w14:paraId="06CD7FE0" w14:textId="77777777" w:rsidR="00F74926" w:rsidRPr="004C7626" w:rsidRDefault="00F74926" w:rsidP="00F74926">
            <w:pPr>
              <w:jc w:val="center"/>
              <w:rPr>
                <w:rFonts w:ascii="Calibri" w:hAnsi="Calibri" w:cs="Calibri"/>
              </w:rPr>
            </w:pPr>
            <w:r w:rsidRPr="004C7626">
              <w:rPr>
                <w:rFonts w:ascii="Calibri" w:hAnsi="Calibri" w:cs="Calibri"/>
              </w:rPr>
              <w:t>2.1f</w:t>
            </w:r>
          </w:p>
        </w:tc>
        <w:tc>
          <w:tcPr>
            <w:tcW w:w="6095" w:type="dxa"/>
            <w:gridSpan w:val="2"/>
            <w:shd w:val="clear" w:color="auto" w:fill="E9E9E3"/>
            <w:tcMar>
              <w:top w:w="28" w:type="dxa"/>
              <w:bottom w:w="28" w:type="dxa"/>
            </w:tcMar>
          </w:tcPr>
          <w:p w14:paraId="14AF708C" w14:textId="77777777" w:rsidR="00F74926" w:rsidRPr="004C7626" w:rsidRDefault="00F74926" w:rsidP="00F74926">
            <w:pPr>
              <w:rPr>
                <w:rFonts w:ascii="Calibri" w:hAnsi="Calibri" w:cs="Calibri"/>
              </w:rPr>
            </w:pPr>
            <w:r w:rsidRPr="004C7626">
              <w:rPr>
                <w:rFonts w:ascii="Calibri" w:hAnsi="Calibri" w:cs="Calibri"/>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297D58DE"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48C7045B" w14:textId="77777777" w:rsidR="00F74926" w:rsidRPr="004C7626" w:rsidRDefault="00F74926" w:rsidP="00F74926">
            <w:pPr>
              <w:jc w:val="center"/>
              <w:rPr>
                <w:rFonts w:ascii="Calibri" w:hAnsi="Calibri" w:cs="Calibri"/>
                <w:b/>
                <w:bCs/>
              </w:rPr>
            </w:pPr>
          </w:p>
        </w:tc>
      </w:tr>
      <w:tr w:rsidR="00F74926" w:rsidRPr="004C7626" w14:paraId="5769F8DB" w14:textId="77777777" w:rsidTr="00F74926">
        <w:tc>
          <w:tcPr>
            <w:tcW w:w="704" w:type="dxa"/>
            <w:shd w:val="clear" w:color="auto" w:fill="E9E9E3"/>
            <w:tcMar>
              <w:top w:w="28" w:type="dxa"/>
              <w:bottom w:w="28" w:type="dxa"/>
            </w:tcMar>
            <w:vAlign w:val="center"/>
          </w:tcPr>
          <w:p w14:paraId="6F72647A" w14:textId="77777777" w:rsidR="00F74926" w:rsidRPr="004C7626" w:rsidRDefault="00F74926" w:rsidP="00F74926">
            <w:pPr>
              <w:jc w:val="center"/>
              <w:rPr>
                <w:rFonts w:ascii="Calibri" w:hAnsi="Calibri" w:cs="Calibri"/>
              </w:rPr>
            </w:pPr>
            <w:r w:rsidRPr="004C7626">
              <w:rPr>
                <w:rFonts w:ascii="Calibri" w:hAnsi="Calibri" w:cs="Calibri"/>
              </w:rPr>
              <w:t>2.1g</w:t>
            </w:r>
          </w:p>
        </w:tc>
        <w:tc>
          <w:tcPr>
            <w:tcW w:w="6095" w:type="dxa"/>
            <w:gridSpan w:val="2"/>
            <w:shd w:val="clear" w:color="auto" w:fill="E9E9E3"/>
            <w:tcMar>
              <w:top w:w="28" w:type="dxa"/>
              <w:bottom w:w="28" w:type="dxa"/>
            </w:tcMar>
          </w:tcPr>
          <w:p w14:paraId="128582FA" w14:textId="77777777" w:rsidR="00F74926" w:rsidRPr="004C7626" w:rsidRDefault="00F74926" w:rsidP="00F74926">
            <w:pPr>
              <w:rPr>
                <w:rFonts w:ascii="Calibri" w:hAnsi="Calibri" w:cs="Calibri"/>
              </w:rPr>
            </w:pPr>
            <w:r w:rsidRPr="004C7626">
              <w:rPr>
                <w:rFonts w:ascii="Calibri" w:hAnsi="Calibri" w:cs="Calibri"/>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26FE5E9A"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0780131D" w14:textId="77777777" w:rsidR="00F74926" w:rsidRPr="004C7626" w:rsidRDefault="00F74926" w:rsidP="00F74926">
            <w:pPr>
              <w:jc w:val="center"/>
              <w:rPr>
                <w:rFonts w:ascii="Calibri" w:hAnsi="Calibri" w:cs="Calibri"/>
                <w:b/>
                <w:bCs/>
              </w:rPr>
            </w:pPr>
          </w:p>
        </w:tc>
      </w:tr>
      <w:tr w:rsidR="00F74926" w:rsidRPr="004C7626" w14:paraId="6F7FBF95" w14:textId="77777777" w:rsidTr="00F74926">
        <w:trPr>
          <w:trHeight w:val="868"/>
        </w:trPr>
        <w:tc>
          <w:tcPr>
            <w:tcW w:w="704" w:type="dxa"/>
            <w:vMerge w:val="restart"/>
            <w:shd w:val="clear" w:color="auto" w:fill="E9E9E3"/>
            <w:tcMar>
              <w:top w:w="28" w:type="dxa"/>
              <w:bottom w:w="28" w:type="dxa"/>
            </w:tcMar>
            <w:vAlign w:val="center"/>
          </w:tcPr>
          <w:p w14:paraId="177CC1AD" w14:textId="77777777" w:rsidR="00F74926" w:rsidRPr="004C7626" w:rsidRDefault="00F74926" w:rsidP="00F74926">
            <w:pPr>
              <w:jc w:val="center"/>
              <w:rPr>
                <w:rFonts w:ascii="Calibri" w:hAnsi="Calibri" w:cs="Calibri"/>
              </w:rPr>
            </w:pPr>
            <w:r w:rsidRPr="004C7626">
              <w:rPr>
                <w:rFonts w:ascii="Calibri" w:hAnsi="Calibri" w:cs="Calibri"/>
              </w:rPr>
              <w:t>2.1h</w:t>
            </w:r>
          </w:p>
        </w:tc>
        <w:tc>
          <w:tcPr>
            <w:tcW w:w="6095" w:type="dxa"/>
            <w:gridSpan w:val="2"/>
            <w:vMerge w:val="restart"/>
            <w:shd w:val="clear" w:color="auto" w:fill="E9E9E3"/>
            <w:tcMar>
              <w:top w:w="28" w:type="dxa"/>
              <w:bottom w:w="28" w:type="dxa"/>
            </w:tcMar>
          </w:tcPr>
          <w:p w14:paraId="281ED4B4" w14:textId="77777777" w:rsidR="00F74926" w:rsidRPr="004C7626" w:rsidRDefault="00F74926" w:rsidP="00F74926">
            <w:pPr>
              <w:pStyle w:val="ListParagraph"/>
              <w:numPr>
                <w:ilvl w:val="0"/>
                <w:numId w:val="23"/>
              </w:numPr>
              <w:spacing w:after="0" w:line="240" w:lineRule="auto"/>
              <w:rPr>
                <w:rFonts w:ascii="Calibri" w:hAnsi="Calibri" w:cs="Calibri"/>
              </w:rPr>
            </w:pPr>
            <w:r w:rsidRPr="004C7626">
              <w:rPr>
                <w:rFonts w:ascii="Calibri" w:hAnsi="Calibri" w:cs="Calibri"/>
              </w:rPr>
              <w:t xml:space="preserve">is guilty of serious misrepresentation in supplying the information required for the verification of the absence </w:t>
            </w:r>
            <w:r w:rsidRPr="004C7626">
              <w:rPr>
                <w:rFonts w:ascii="Calibri" w:hAnsi="Calibri" w:cs="Calibri"/>
              </w:rPr>
              <w:lastRenderedPageBreak/>
              <w:t>of grounds for exclusion or the fulfilment of the selection criteria; or</w:t>
            </w:r>
          </w:p>
          <w:p w14:paraId="41D2C27A" w14:textId="77777777" w:rsidR="00F74926" w:rsidRPr="004C7626" w:rsidRDefault="00F74926" w:rsidP="00F74926">
            <w:pPr>
              <w:pStyle w:val="ListParagraph"/>
              <w:numPr>
                <w:ilvl w:val="0"/>
                <w:numId w:val="23"/>
              </w:numPr>
              <w:spacing w:after="0" w:line="240" w:lineRule="auto"/>
              <w:rPr>
                <w:rFonts w:ascii="Calibri" w:hAnsi="Calibri" w:cs="Calibri"/>
              </w:rPr>
            </w:pPr>
            <w:r w:rsidRPr="004C7626">
              <w:rPr>
                <w:rFonts w:ascii="Calibri" w:hAnsi="Calibri" w:cs="Calibri"/>
              </w:rPr>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4D7B87EE"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171A857D" w14:textId="77777777" w:rsidR="00F74926" w:rsidRPr="004C7626" w:rsidRDefault="00F74926" w:rsidP="00F74926">
            <w:pPr>
              <w:jc w:val="center"/>
              <w:rPr>
                <w:rFonts w:ascii="Calibri" w:hAnsi="Calibri" w:cs="Calibri"/>
                <w:b/>
                <w:bCs/>
              </w:rPr>
            </w:pPr>
          </w:p>
        </w:tc>
      </w:tr>
      <w:tr w:rsidR="00F74926" w:rsidRPr="004C7626" w14:paraId="5BD4E2EF" w14:textId="77777777" w:rsidTr="00F74926">
        <w:trPr>
          <w:trHeight w:val="867"/>
        </w:trPr>
        <w:tc>
          <w:tcPr>
            <w:tcW w:w="704" w:type="dxa"/>
            <w:vMerge/>
            <w:shd w:val="clear" w:color="auto" w:fill="E9E9E3"/>
            <w:tcMar>
              <w:top w:w="28" w:type="dxa"/>
              <w:bottom w:w="28" w:type="dxa"/>
            </w:tcMar>
            <w:vAlign w:val="center"/>
          </w:tcPr>
          <w:p w14:paraId="12E5B9A8" w14:textId="77777777" w:rsidR="00F74926" w:rsidRPr="004C7626" w:rsidRDefault="00F74926" w:rsidP="00F74926">
            <w:pPr>
              <w:jc w:val="center"/>
              <w:rPr>
                <w:rFonts w:ascii="Calibri" w:hAnsi="Calibri" w:cs="Calibri"/>
              </w:rPr>
            </w:pPr>
          </w:p>
        </w:tc>
        <w:tc>
          <w:tcPr>
            <w:tcW w:w="6095" w:type="dxa"/>
            <w:gridSpan w:val="2"/>
            <w:vMerge/>
            <w:shd w:val="clear" w:color="auto" w:fill="E9E9E3"/>
            <w:tcMar>
              <w:top w:w="28" w:type="dxa"/>
              <w:bottom w:w="28" w:type="dxa"/>
            </w:tcMar>
          </w:tcPr>
          <w:p w14:paraId="121025B2" w14:textId="77777777" w:rsidR="00F74926" w:rsidRPr="004C7626" w:rsidRDefault="00F74926" w:rsidP="00F74926">
            <w:pPr>
              <w:pStyle w:val="ListParagraph"/>
              <w:numPr>
                <w:ilvl w:val="0"/>
                <w:numId w:val="23"/>
              </w:numPr>
              <w:spacing w:after="0" w:line="240" w:lineRule="auto"/>
              <w:rPr>
                <w:rFonts w:ascii="Calibri" w:hAnsi="Calibri" w:cs="Calibri"/>
              </w:rPr>
            </w:pPr>
          </w:p>
        </w:tc>
        <w:tc>
          <w:tcPr>
            <w:tcW w:w="1134" w:type="dxa"/>
            <w:shd w:val="clear" w:color="auto" w:fill="E9E9E3"/>
            <w:tcMar>
              <w:top w:w="28" w:type="dxa"/>
              <w:bottom w:w="28" w:type="dxa"/>
            </w:tcMar>
            <w:vAlign w:val="center"/>
          </w:tcPr>
          <w:p w14:paraId="1082D1F8"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05BDC255" w14:textId="77777777" w:rsidR="00F74926" w:rsidRPr="004C7626" w:rsidRDefault="00F74926" w:rsidP="00F74926">
            <w:pPr>
              <w:jc w:val="center"/>
              <w:rPr>
                <w:rFonts w:ascii="Calibri" w:hAnsi="Calibri" w:cs="Calibri"/>
                <w:b/>
                <w:bCs/>
              </w:rPr>
            </w:pPr>
          </w:p>
        </w:tc>
      </w:tr>
      <w:tr w:rsidR="00F74926" w:rsidRPr="004C7626" w14:paraId="676511AB" w14:textId="77777777" w:rsidTr="00F74926">
        <w:tc>
          <w:tcPr>
            <w:tcW w:w="704" w:type="dxa"/>
            <w:shd w:val="clear" w:color="auto" w:fill="E9E9E3"/>
            <w:tcMar>
              <w:top w:w="28" w:type="dxa"/>
              <w:bottom w:w="28" w:type="dxa"/>
            </w:tcMar>
            <w:vAlign w:val="center"/>
          </w:tcPr>
          <w:p w14:paraId="1112E389" w14:textId="77777777" w:rsidR="00F74926" w:rsidRPr="004C7626" w:rsidRDefault="00F74926" w:rsidP="00F74926">
            <w:pPr>
              <w:jc w:val="center"/>
              <w:rPr>
                <w:rFonts w:ascii="Calibri" w:hAnsi="Calibri" w:cs="Calibri"/>
              </w:rPr>
            </w:pPr>
            <w:r w:rsidRPr="004C7626">
              <w:rPr>
                <w:rFonts w:ascii="Calibri" w:hAnsi="Calibri" w:cs="Calibri"/>
              </w:rPr>
              <w:t>2.1i</w:t>
            </w:r>
          </w:p>
        </w:tc>
        <w:tc>
          <w:tcPr>
            <w:tcW w:w="6095" w:type="dxa"/>
            <w:gridSpan w:val="2"/>
            <w:shd w:val="clear" w:color="auto" w:fill="E9E9E3"/>
            <w:tcMar>
              <w:top w:w="28" w:type="dxa"/>
              <w:bottom w:w="28" w:type="dxa"/>
            </w:tcMar>
          </w:tcPr>
          <w:p w14:paraId="1CAFCA26" w14:textId="77777777" w:rsidR="00F74926" w:rsidRPr="004C7626" w:rsidRDefault="00F74926" w:rsidP="00F74926">
            <w:pPr>
              <w:rPr>
                <w:rFonts w:ascii="Calibri" w:hAnsi="Calibri" w:cs="Calibri"/>
              </w:rPr>
            </w:pPr>
            <w:r w:rsidRPr="004C7626">
              <w:rPr>
                <w:rFonts w:ascii="Calibri" w:hAnsi="Calibri" w:cs="Calibri"/>
              </w:rPr>
              <w:t>has undertaken to:</w:t>
            </w:r>
          </w:p>
          <w:p w14:paraId="1EEAE34E" w14:textId="77777777" w:rsidR="00F74926" w:rsidRPr="004C7626" w:rsidRDefault="00F74926" w:rsidP="00F74926">
            <w:pPr>
              <w:pStyle w:val="ListParagraph"/>
              <w:numPr>
                <w:ilvl w:val="0"/>
                <w:numId w:val="24"/>
              </w:numPr>
              <w:spacing w:after="0" w:line="240" w:lineRule="auto"/>
              <w:rPr>
                <w:rFonts w:ascii="Calibri" w:hAnsi="Calibri" w:cs="Calibri"/>
              </w:rPr>
            </w:pPr>
            <w:r w:rsidRPr="004C7626">
              <w:rPr>
                <w:rFonts w:ascii="Calibri" w:hAnsi="Calibri" w:cs="Calibri"/>
              </w:rPr>
              <w:t>unduly influence the decision-making process of the contracting entity, or</w:t>
            </w:r>
          </w:p>
          <w:p w14:paraId="341EF676" w14:textId="77777777" w:rsidR="00F74926" w:rsidRPr="004C7626" w:rsidRDefault="00F74926" w:rsidP="00F74926">
            <w:pPr>
              <w:pStyle w:val="ListParagraph"/>
              <w:numPr>
                <w:ilvl w:val="0"/>
                <w:numId w:val="24"/>
              </w:numPr>
              <w:spacing w:after="0" w:line="240" w:lineRule="auto"/>
              <w:rPr>
                <w:rFonts w:ascii="Calibri" w:hAnsi="Calibri" w:cs="Calibri"/>
              </w:rPr>
            </w:pPr>
            <w:r w:rsidRPr="004C7626">
              <w:rPr>
                <w:rFonts w:ascii="Calibri" w:hAnsi="Calibri" w:cs="Calibri"/>
              </w:rPr>
              <w:t>obtain confidential information that may confer upon the Tenderer undue advantages in the procurement procedure; or</w:t>
            </w:r>
          </w:p>
          <w:p w14:paraId="22E1DF84" w14:textId="77777777" w:rsidR="00F74926" w:rsidRPr="004C7626" w:rsidRDefault="00F74926" w:rsidP="00F74926">
            <w:pPr>
              <w:pStyle w:val="ListParagraph"/>
              <w:numPr>
                <w:ilvl w:val="0"/>
                <w:numId w:val="24"/>
              </w:numPr>
              <w:spacing w:after="0" w:line="240" w:lineRule="auto"/>
              <w:rPr>
                <w:rFonts w:ascii="Calibri" w:hAnsi="Calibri" w:cs="Calibri"/>
              </w:rPr>
            </w:pPr>
            <w:r w:rsidRPr="004C7626">
              <w:rPr>
                <w:rFonts w:ascii="Calibri" w:hAnsi="Calibri" w:cs="Calibri"/>
              </w:rPr>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4E488BD7"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50299C7C" w14:textId="77777777" w:rsidR="00F74926" w:rsidRPr="004C7626" w:rsidRDefault="00F74926" w:rsidP="00F74926">
            <w:pPr>
              <w:jc w:val="center"/>
              <w:rPr>
                <w:rFonts w:ascii="Calibri" w:hAnsi="Calibri" w:cs="Calibri"/>
                <w:b/>
                <w:bCs/>
              </w:rPr>
            </w:pPr>
          </w:p>
        </w:tc>
      </w:tr>
      <w:tr w:rsidR="00F74926" w:rsidRPr="004C7626" w14:paraId="2B985F8E" w14:textId="77777777" w:rsidTr="00F74926">
        <w:tc>
          <w:tcPr>
            <w:tcW w:w="9016" w:type="dxa"/>
            <w:gridSpan w:val="5"/>
            <w:shd w:val="clear" w:color="auto" w:fill="1F497D"/>
            <w:tcMar>
              <w:top w:w="28" w:type="dxa"/>
              <w:bottom w:w="28" w:type="dxa"/>
            </w:tcMar>
            <w:vAlign w:val="center"/>
          </w:tcPr>
          <w:p w14:paraId="2B63B80C" w14:textId="77777777" w:rsidR="00F74926" w:rsidRPr="004C7626" w:rsidRDefault="00F74926" w:rsidP="00F74926">
            <w:pPr>
              <w:rPr>
                <w:rFonts w:ascii="Calibri" w:hAnsi="Calibri" w:cs="Calibri"/>
                <w:b/>
                <w:bCs/>
                <w:color w:val="FFFFFF" w:themeColor="background1"/>
              </w:rPr>
            </w:pPr>
            <w:r w:rsidRPr="004C7626">
              <w:rPr>
                <w:rFonts w:ascii="Calibri" w:hAnsi="Calibri" w:cs="Calibri"/>
                <w:b/>
                <w:bCs/>
                <w:color w:val="FFFFFF" w:themeColor="background1"/>
              </w:rPr>
              <w:t>Declaration re Statutory Obligations</w:t>
            </w:r>
          </w:p>
        </w:tc>
      </w:tr>
      <w:tr w:rsidR="00F74926" w:rsidRPr="004C7626" w14:paraId="2381C56B" w14:textId="77777777" w:rsidTr="00F74926">
        <w:tc>
          <w:tcPr>
            <w:tcW w:w="6799" w:type="dxa"/>
            <w:gridSpan w:val="3"/>
            <w:shd w:val="clear" w:color="auto" w:fill="E9E9E3"/>
            <w:tcMar>
              <w:top w:w="28" w:type="dxa"/>
              <w:bottom w:w="28" w:type="dxa"/>
            </w:tcMar>
            <w:vAlign w:val="center"/>
          </w:tcPr>
          <w:p w14:paraId="0F969119" w14:textId="77777777" w:rsidR="00F74926" w:rsidRPr="004C7626" w:rsidRDefault="00F74926" w:rsidP="00F74926">
            <w:pPr>
              <w:rPr>
                <w:rFonts w:ascii="Calibri" w:hAnsi="Calibri" w:cs="Calibri"/>
              </w:rPr>
            </w:pPr>
            <w:r w:rsidRPr="004C7626">
              <w:rPr>
                <w:rFonts w:ascii="Calibri" w:hAnsi="Calibri" w:cs="Calibri"/>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E491CA3" w14:textId="77777777" w:rsidR="00F74926" w:rsidRPr="004C7626" w:rsidRDefault="00F74926" w:rsidP="00F74926">
            <w:pPr>
              <w:jc w:val="center"/>
              <w:rPr>
                <w:rFonts w:ascii="Calibri" w:hAnsi="Calibri" w:cs="Calibri"/>
                <w:b/>
                <w:bCs/>
              </w:rPr>
            </w:pPr>
            <w:r w:rsidRPr="004C7626">
              <w:rPr>
                <w:rFonts w:ascii="Calibri" w:hAnsi="Calibri" w:cs="Calibri"/>
                <w:b/>
                <w:bCs/>
              </w:rPr>
              <w:t>Yes</w:t>
            </w:r>
          </w:p>
        </w:tc>
        <w:tc>
          <w:tcPr>
            <w:tcW w:w="1083" w:type="dxa"/>
            <w:shd w:val="clear" w:color="auto" w:fill="E9E9E3"/>
            <w:tcMar>
              <w:top w:w="28" w:type="dxa"/>
              <w:bottom w:w="28" w:type="dxa"/>
            </w:tcMar>
            <w:vAlign w:val="center"/>
          </w:tcPr>
          <w:p w14:paraId="75DC67A9" w14:textId="77777777" w:rsidR="00F74926" w:rsidRPr="004C7626" w:rsidRDefault="00F74926" w:rsidP="00F74926">
            <w:pPr>
              <w:jc w:val="center"/>
              <w:rPr>
                <w:rFonts w:ascii="Calibri" w:hAnsi="Calibri" w:cs="Calibri"/>
                <w:b/>
                <w:bCs/>
              </w:rPr>
            </w:pPr>
            <w:r w:rsidRPr="004C7626">
              <w:rPr>
                <w:rFonts w:ascii="Calibri" w:hAnsi="Calibri" w:cs="Calibri"/>
                <w:b/>
                <w:bCs/>
              </w:rPr>
              <w:t>No</w:t>
            </w:r>
          </w:p>
        </w:tc>
      </w:tr>
      <w:tr w:rsidR="00F74926" w:rsidRPr="004C7626" w14:paraId="330B3BE0" w14:textId="77777777" w:rsidTr="00F74926">
        <w:tc>
          <w:tcPr>
            <w:tcW w:w="704" w:type="dxa"/>
            <w:shd w:val="clear" w:color="auto" w:fill="E9E9E3"/>
            <w:tcMar>
              <w:top w:w="28" w:type="dxa"/>
              <w:bottom w:w="28" w:type="dxa"/>
            </w:tcMar>
            <w:vAlign w:val="center"/>
          </w:tcPr>
          <w:p w14:paraId="447F59A3" w14:textId="77777777" w:rsidR="00F74926" w:rsidRPr="004C7626" w:rsidRDefault="00F74926" w:rsidP="00F74926">
            <w:pPr>
              <w:jc w:val="center"/>
              <w:rPr>
                <w:rFonts w:ascii="Calibri" w:hAnsi="Calibri" w:cs="Calibri"/>
              </w:rPr>
            </w:pPr>
            <w:r w:rsidRPr="004C7626">
              <w:rPr>
                <w:rFonts w:ascii="Calibri" w:hAnsi="Calibri" w:cs="Calibri"/>
              </w:rPr>
              <w:t>(</w:t>
            </w:r>
            <w:proofErr w:type="spellStart"/>
            <w:r w:rsidRPr="004C7626">
              <w:rPr>
                <w:rFonts w:ascii="Calibri" w:hAnsi="Calibri" w:cs="Calibri"/>
              </w:rPr>
              <w:t>i</w:t>
            </w:r>
            <w:proofErr w:type="spellEnd"/>
            <w:r w:rsidRPr="004C7626">
              <w:rPr>
                <w:rFonts w:ascii="Calibri" w:hAnsi="Calibri" w:cs="Calibri"/>
              </w:rPr>
              <w:t>)</w:t>
            </w:r>
          </w:p>
        </w:tc>
        <w:tc>
          <w:tcPr>
            <w:tcW w:w="6095" w:type="dxa"/>
            <w:gridSpan w:val="2"/>
            <w:shd w:val="clear" w:color="auto" w:fill="E9E9E3"/>
            <w:tcMar>
              <w:top w:w="28" w:type="dxa"/>
              <w:bottom w:w="28" w:type="dxa"/>
            </w:tcMar>
          </w:tcPr>
          <w:p w14:paraId="649E8BCB" w14:textId="77777777" w:rsidR="00F74926" w:rsidRPr="004C7626" w:rsidRDefault="00F74926" w:rsidP="00F74926">
            <w:pPr>
              <w:rPr>
                <w:rFonts w:ascii="Calibri" w:hAnsi="Calibri" w:cs="Calibri"/>
              </w:rPr>
            </w:pPr>
            <w:r w:rsidRPr="004C7626">
              <w:rPr>
                <w:rFonts w:ascii="Calibri" w:hAnsi="Calibri" w:cs="Calibri"/>
              </w:rPr>
              <w:t>Employment Equality Acts 1998-2011</w:t>
            </w:r>
          </w:p>
        </w:tc>
        <w:tc>
          <w:tcPr>
            <w:tcW w:w="1134" w:type="dxa"/>
            <w:shd w:val="clear" w:color="auto" w:fill="E9E9E3"/>
            <w:tcMar>
              <w:top w:w="28" w:type="dxa"/>
              <w:bottom w:w="28" w:type="dxa"/>
            </w:tcMar>
            <w:vAlign w:val="center"/>
          </w:tcPr>
          <w:p w14:paraId="3165D2D3"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2A55A798" w14:textId="77777777" w:rsidR="00F74926" w:rsidRPr="004C7626" w:rsidRDefault="00F74926" w:rsidP="00F74926">
            <w:pPr>
              <w:jc w:val="center"/>
              <w:rPr>
                <w:rFonts w:ascii="Calibri" w:hAnsi="Calibri" w:cs="Calibri"/>
                <w:b/>
                <w:bCs/>
              </w:rPr>
            </w:pPr>
          </w:p>
        </w:tc>
      </w:tr>
      <w:tr w:rsidR="00F74926" w:rsidRPr="004C7626" w14:paraId="5595EF19" w14:textId="77777777" w:rsidTr="00F74926">
        <w:tc>
          <w:tcPr>
            <w:tcW w:w="704" w:type="dxa"/>
            <w:shd w:val="clear" w:color="auto" w:fill="E9E9E3"/>
            <w:tcMar>
              <w:top w:w="28" w:type="dxa"/>
              <w:bottom w:w="28" w:type="dxa"/>
            </w:tcMar>
            <w:vAlign w:val="center"/>
          </w:tcPr>
          <w:p w14:paraId="5104C90E" w14:textId="77777777" w:rsidR="00F74926" w:rsidRPr="004C7626" w:rsidRDefault="00F74926" w:rsidP="00F74926">
            <w:pPr>
              <w:jc w:val="center"/>
              <w:rPr>
                <w:rFonts w:ascii="Calibri" w:hAnsi="Calibri" w:cs="Calibri"/>
              </w:rPr>
            </w:pPr>
            <w:r w:rsidRPr="004C7626">
              <w:rPr>
                <w:rFonts w:ascii="Calibri" w:hAnsi="Calibri" w:cs="Calibri"/>
              </w:rPr>
              <w:t>(ii)</w:t>
            </w:r>
          </w:p>
        </w:tc>
        <w:tc>
          <w:tcPr>
            <w:tcW w:w="6095" w:type="dxa"/>
            <w:gridSpan w:val="2"/>
            <w:shd w:val="clear" w:color="auto" w:fill="E9E9E3"/>
            <w:tcMar>
              <w:top w:w="28" w:type="dxa"/>
              <w:bottom w:w="28" w:type="dxa"/>
            </w:tcMar>
          </w:tcPr>
          <w:p w14:paraId="3FA1FF45" w14:textId="77777777" w:rsidR="00F74926" w:rsidRPr="004C7626" w:rsidRDefault="00F74926" w:rsidP="00F74926">
            <w:pPr>
              <w:rPr>
                <w:rFonts w:ascii="Calibri" w:hAnsi="Calibri" w:cs="Calibri"/>
              </w:rPr>
            </w:pPr>
            <w:r w:rsidRPr="004C7626">
              <w:rPr>
                <w:rFonts w:ascii="Calibri" w:hAnsi="Calibri" w:cs="Calibri"/>
              </w:rPr>
              <w:t>Equal Status Acts 2000-2011</w:t>
            </w:r>
          </w:p>
        </w:tc>
        <w:tc>
          <w:tcPr>
            <w:tcW w:w="1134" w:type="dxa"/>
            <w:shd w:val="clear" w:color="auto" w:fill="E9E9E3"/>
            <w:tcMar>
              <w:top w:w="28" w:type="dxa"/>
              <w:bottom w:w="28" w:type="dxa"/>
            </w:tcMar>
            <w:vAlign w:val="center"/>
          </w:tcPr>
          <w:p w14:paraId="44CAC418"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31D1B83E" w14:textId="77777777" w:rsidR="00F74926" w:rsidRPr="004C7626" w:rsidRDefault="00F74926" w:rsidP="00F74926">
            <w:pPr>
              <w:jc w:val="center"/>
              <w:rPr>
                <w:rFonts w:ascii="Calibri" w:hAnsi="Calibri" w:cs="Calibri"/>
                <w:b/>
                <w:bCs/>
              </w:rPr>
            </w:pPr>
          </w:p>
        </w:tc>
      </w:tr>
      <w:tr w:rsidR="00F74926" w:rsidRPr="004C7626" w14:paraId="540CA0A9" w14:textId="77777777" w:rsidTr="00F74926">
        <w:tc>
          <w:tcPr>
            <w:tcW w:w="704" w:type="dxa"/>
            <w:shd w:val="clear" w:color="auto" w:fill="E9E9E3"/>
            <w:tcMar>
              <w:top w:w="28" w:type="dxa"/>
              <w:bottom w:w="28" w:type="dxa"/>
            </w:tcMar>
            <w:vAlign w:val="center"/>
          </w:tcPr>
          <w:p w14:paraId="74028458" w14:textId="77777777" w:rsidR="00F74926" w:rsidRPr="004C7626" w:rsidRDefault="00F74926" w:rsidP="00F74926">
            <w:pPr>
              <w:jc w:val="center"/>
              <w:rPr>
                <w:rFonts w:ascii="Calibri" w:hAnsi="Calibri" w:cs="Calibri"/>
              </w:rPr>
            </w:pPr>
            <w:r w:rsidRPr="004C7626">
              <w:rPr>
                <w:rFonts w:ascii="Calibri" w:hAnsi="Calibri" w:cs="Calibri"/>
              </w:rPr>
              <w:t>(iii)</w:t>
            </w:r>
          </w:p>
        </w:tc>
        <w:tc>
          <w:tcPr>
            <w:tcW w:w="6095" w:type="dxa"/>
            <w:gridSpan w:val="2"/>
            <w:shd w:val="clear" w:color="auto" w:fill="E9E9E3"/>
            <w:tcMar>
              <w:top w:w="28" w:type="dxa"/>
              <w:bottom w:w="28" w:type="dxa"/>
            </w:tcMar>
          </w:tcPr>
          <w:p w14:paraId="1F9C2440" w14:textId="77777777" w:rsidR="00F74926" w:rsidRPr="004C7626" w:rsidRDefault="00F74926" w:rsidP="00F74926">
            <w:pPr>
              <w:rPr>
                <w:rFonts w:ascii="Calibri" w:hAnsi="Calibri" w:cs="Calibri"/>
              </w:rPr>
            </w:pPr>
            <w:r w:rsidRPr="004C7626">
              <w:rPr>
                <w:rFonts w:ascii="Calibri" w:hAnsi="Calibri" w:cs="Calibri"/>
              </w:rPr>
              <w:t>National Minimum Wage Act 2000 as amended</w:t>
            </w:r>
          </w:p>
        </w:tc>
        <w:tc>
          <w:tcPr>
            <w:tcW w:w="1134" w:type="dxa"/>
            <w:shd w:val="clear" w:color="auto" w:fill="E9E9E3"/>
            <w:tcMar>
              <w:top w:w="28" w:type="dxa"/>
              <w:bottom w:w="28" w:type="dxa"/>
            </w:tcMar>
            <w:vAlign w:val="center"/>
          </w:tcPr>
          <w:p w14:paraId="44275D87"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353BD950" w14:textId="77777777" w:rsidR="00F74926" w:rsidRPr="004C7626" w:rsidRDefault="00F74926" w:rsidP="00F74926">
            <w:pPr>
              <w:jc w:val="center"/>
              <w:rPr>
                <w:rFonts w:ascii="Calibri" w:hAnsi="Calibri" w:cs="Calibri"/>
                <w:b/>
                <w:bCs/>
              </w:rPr>
            </w:pPr>
          </w:p>
        </w:tc>
      </w:tr>
      <w:tr w:rsidR="00F74926" w:rsidRPr="004C7626" w14:paraId="0D6B89F9" w14:textId="77777777" w:rsidTr="00F74926">
        <w:tc>
          <w:tcPr>
            <w:tcW w:w="704" w:type="dxa"/>
            <w:shd w:val="clear" w:color="auto" w:fill="E9E9E3"/>
            <w:tcMar>
              <w:top w:w="28" w:type="dxa"/>
              <w:bottom w:w="28" w:type="dxa"/>
            </w:tcMar>
            <w:vAlign w:val="center"/>
          </w:tcPr>
          <w:p w14:paraId="037C61FE" w14:textId="77777777" w:rsidR="00F74926" w:rsidRPr="004C7626" w:rsidRDefault="00F74926" w:rsidP="00F74926">
            <w:pPr>
              <w:jc w:val="center"/>
              <w:rPr>
                <w:rFonts w:ascii="Calibri" w:hAnsi="Calibri" w:cs="Calibri"/>
              </w:rPr>
            </w:pPr>
            <w:r w:rsidRPr="004C7626">
              <w:rPr>
                <w:rFonts w:ascii="Calibri" w:hAnsi="Calibri" w:cs="Calibri"/>
              </w:rPr>
              <w:t>(iv)</w:t>
            </w:r>
          </w:p>
        </w:tc>
        <w:tc>
          <w:tcPr>
            <w:tcW w:w="6095" w:type="dxa"/>
            <w:gridSpan w:val="2"/>
            <w:shd w:val="clear" w:color="auto" w:fill="E9E9E3"/>
            <w:tcMar>
              <w:top w:w="28" w:type="dxa"/>
              <w:bottom w:w="28" w:type="dxa"/>
            </w:tcMar>
          </w:tcPr>
          <w:p w14:paraId="55C804A5" w14:textId="77777777" w:rsidR="00F74926" w:rsidRPr="004C7626" w:rsidRDefault="00F74926" w:rsidP="00F74926">
            <w:pPr>
              <w:rPr>
                <w:rFonts w:ascii="Calibri" w:hAnsi="Calibri" w:cs="Calibri"/>
              </w:rPr>
            </w:pPr>
            <w:r w:rsidRPr="004C7626">
              <w:rPr>
                <w:rFonts w:ascii="Calibri" w:hAnsi="Calibri" w:cs="Calibri"/>
              </w:rPr>
              <w:t>Organisation of Working Time Act 1997 as amended</w:t>
            </w:r>
          </w:p>
        </w:tc>
        <w:tc>
          <w:tcPr>
            <w:tcW w:w="1134" w:type="dxa"/>
            <w:shd w:val="clear" w:color="auto" w:fill="E9E9E3"/>
            <w:tcMar>
              <w:top w:w="28" w:type="dxa"/>
              <w:bottom w:w="28" w:type="dxa"/>
            </w:tcMar>
            <w:vAlign w:val="center"/>
          </w:tcPr>
          <w:p w14:paraId="756710B2"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0DF865F1" w14:textId="77777777" w:rsidR="00F74926" w:rsidRPr="004C7626" w:rsidRDefault="00F74926" w:rsidP="00F74926">
            <w:pPr>
              <w:jc w:val="center"/>
              <w:rPr>
                <w:rFonts w:ascii="Calibri" w:hAnsi="Calibri" w:cs="Calibri"/>
                <w:b/>
                <w:bCs/>
              </w:rPr>
            </w:pPr>
          </w:p>
        </w:tc>
      </w:tr>
      <w:tr w:rsidR="00F74926" w:rsidRPr="004C7626" w14:paraId="4DC0979C" w14:textId="77777777" w:rsidTr="00F74926">
        <w:tc>
          <w:tcPr>
            <w:tcW w:w="704" w:type="dxa"/>
            <w:shd w:val="clear" w:color="auto" w:fill="E9E9E3"/>
            <w:tcMar>
              <w:top w:w="28" w:type="dxa"/>
              <w:bottom w:w="28" w:type="dxa"/>
            </w:tcMar>
            <w:vAlign w:val="center"/>
          </w:tcPr>
          <w:p w14:paraId="7198CA81" w14:textId="77777777" w:rsidR="00F74926" w:rsidRPr="004C7626" w:rsidRDefault="00F74926" w:rsidP="00F74926">
            <w:pPr>
              <w:jc w:val="center"/>
              <w:rPr>
                <w:rFonts w:ascii="Calibri" w:hAnsi="Calibri" w:cs="Calibri"/>
              </w:rPr>
            </w:pPr>
            <w:r w:rsidRPr="004C7626">
              <w:rPr>
                <w:rFonts w:ascii="Calibri" w:hAnsi="Calibri" w:cs="Calibri"/>
              </w:rPr>
              <w:t>(v)</w:t>
            </w:r>
          </w:p>
        </w:tc>
        <w:tc>
          <w:tcPr>
            <w:tcW w:w="6095" w:type="dxa"/>
            <w:gridSpan w:val="2"/>
            <w:shd w:val="clear" w:color="auto" w:fill="E9E9E3"/>
            <w:tcMar>
              <w:top w:w="28" w:type="dxa"/>
              <w:bottom w:w="28" w:type="dxa"/>
            </w:tcMar>
          </w:tcPr>
          <w:p w14:paraId="0D9DA7C9" w14:textId="77777777" w:rsidR="00F74926" w:rsidRPr="004C7626" w:rsidRDefault="00F74926" w:rsidP="00F74926">
            <w:pPr>
              <w:rPr>
                <w:rFonts w:ascii="Calibri" w:hAnsi="Calibri" w:cs="Calibri"/>
              </w:rPr>
            </w:pPr>
            <w:r w:rsidRPr="004C7626">
              <w:rPr>
                <w:rFonts w:ascii="Calibri" w:hAnsi="Calibri" w:cs="Calibri"/>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743A734D"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01665467" w14:textId="77777777" w:rsidR="00F74926" w:rsidRPr="004C7626" w:rsidRDefault="00F74926" w:rsidP="00F74926">
            <w:pPr>
              <w:jc w:val="center"/>
              <w:rPr>
                <w:rFonts w:ascii="Calibri" w:hAnsi="Calibri" w:cs="Calibri"/>
                <w:b/>
                <w:bCs/>
              </w:rPr>
            </w:pPr>
          </w:p>
        </w:tc>
      </w:tr>
      <w:tr w:rsidR="00F74926" w:rsidRPr="004C7626" w14:paraId="0B9814E7" w14:textId="77777777" w:rsidTr="00F74926">
        <w:tc>
          <w:tcPr>
            <w:tcW w:w="704" w:type="dxa"/>
            <w:shd w:val="clear" w:color="auto" w:fill="E9E9E3"/>
            <w:tcMar>
              <w:top w:w="28" w:type="dxa"/>
              <w:bottom w:w="28" w:type="dxa"/>
            </w:tcMar>
            <w:vAlign w:val="center"/>
          </w:tcPr>
          <w:p w14:paraId="70850B3F" w14:textId="77777777" w:rsidR="00F74926" w:rsidRPr="004C7626" w:rsidRDefault="00F74926" w:rsidP="00F74926">
            <w:pPr>
              <w:jc w:val="center"/>
              <w:rPr>
                <w:rFonts w:ascii="Calibri" w:hAnsi="Calibri" w:cs="Calibri"/>
              </w:rPr>
            </w:pPr>
            <w:r w:rsidRPr="004C7626">
              <w:rPr>
                <w:rFonts w:ascii="Calibri" w:hAnsi="Calibri" w:cs="Calibri"/>
              </w:rPr>
              <w:t>(vi)</w:t>
            </w:r>
          </w:p>
        </w:tc>
        <w:tc>
          <w:tcPr>
            <w:tcW w:w="6095" w:type="dxa"/>
            <w:gridSpan w:val="2"/>
            <w:shd w:val="clear" w:color="auto" w:fill="E9E9E3"/>
            <w:tcMar>
              <w:top w:w="28" w:type="dxa"/>
              <w:bottom w:w="28" w:type="dxa"/>
            </w:tcMar>
          </w:tcPr>
          <w:p w14:paraId="3B0D5172" w14:textId="77777777" w:rsidR="00F74926" w:rsidRPr="004C7626" w:rsidRDefault="00F74926" w:rsidP="00F74926">
            <w:pPr>
              <w:rPr>
                <w:rFonts w:ascii="Calibri" w:hAnsi="Calibri" w:cs="Calibri"/>
              </w:rPr>
            </w:pPr>
            <w:r w:rsidRPr="004C7626">
              <w:rPr>
                <w:rFonts w:ascii="Calibri" w:hAnsi="Calibri" w:cs="Calibri"/>
              </w:rPr>
              <w:t>Disability Act 2005</w:t>
            </w:r>
          </w:p>
        </w:tc>
        <w:tc>
          <w:tcPr>
            <w:tcW w:w="1134" w:type="dxa"/>
            <w:shd w:val="clear" w:color="auto" w:fill="E9E9E3"/>
            <w:tcMar>
              <w:top w:w="28" w:type="dxa"/>
              <w:bottom w:w="28" w:type="dxa"/>
            </w:tcMar>
            <w:vAlign w:val="center"/>
          </w:tcPr>
          <w:p w14:paraId="08FA4913"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04D21C65" w14:textId="77777777" w:rsidR="00F74926" w:rsidRPr="004C7626" w:rsidRDefault="00F74926" w:rsidP="00F74926">
            <w:pPr>
              <w:jc w:val="center"/>
              <w:rPr>
                <w:rFonts w:ascii="Calibri" w:hAnsi="Calibri" w:cs="Calibri"/>
                <w:b/>
                <w:bCs/>
              </w:rPr>
            </w:pPr>
          </w:p>
        </w:tc>
      </w:tr>
      <w:tr w:rsidR="00F74926" w:rsidRPr="004C7626" w14:paraId="52C4E16C" w14:textId="77777777" w:rsidTr="00F74926">
        <w:tc>
          <w:tcPr>
            <w:tcW w:w="704" w:type="dxa"/>
            <w:shd w:val="clear" w:color="auto" w:fill="E9E9E3"/>
            <w:tcMar>
              <w:top w:w="28" w:type="dxa"/>
              <w:bottom w:w="28" w:type="dxa"/>
            </w:tcMar>
            <w:vAlign w:val="center"/>
          </w:tcPr>
          <w:p w14:paraId="64669CF6" w14:textId="77777777" w:rsidR="00F74926" w:rsidRPr="004C7626" w:rsidRDefault="00F74926" w:rsidP="00F74926">
            <w:pPr>
              <w:jc w:val="center"/>
              <w:rPr>
                <w:rFonts w:ascii="Calibri" w:hAnsi="Calibri" w:cs="Calibri"/>
              </w:rPr>
            </w:pPr>
            <w:r w:rsidRPr="004C7626">
              <w:rPr>
                <w:rFonts w:ascii="Calibri" w:hAnsi="Calibri" w:cs="Calibri"/>
              </w:rPr>
              <w:t>(vii)</w:t>
            </w:r>
          </w:p>
        </w:tc>
        <w:tc>
          <w:tcPr>
            <w:tcW w:w="6095" w:type="dxa"/>
            <w:gridSpan w:val="2"/>
            <w:shd w:val="clear" w:color="auto" w:fill="E9E9E3"/>
            <w:tcMar>
              <w:top w:w="28" w:type="dxa"/>
              <w:bottom w:w="28" w:type="dxa"/>
            </w:tcMar>
          </w:tcPr>
          <w:p w14:paraId="4FA0684D" w14:textId="77777777" w:rsidR="00F74926" w:rsidRPr="004C7626" w:rsidRDefault="00F74926" w:rsidP="00F74926">
            <w:pPr>
              <w:rPr>
                <w:rFonts w:ascii="Calibri" w:hAnsi="Calibri" w:cs="Calibri"/>
              </w:rPr>
            </w:pPr>
            <w:r w:rsidRPr="004C7626">
              <w:rPr>
                <w:rFonts w:ascii="Calibri" w:hAnsi="Calibri" w:cs="Calibri"/>
              </w:rPr>
              <w:t>General Data Protection Regulation 2016/679</w:t>
            </w:r>
          </w:p>
        </w:tc>
        <w:tc>
          <w:tcPr>
            <w:tcW w:w="1134" w:type="dxa"/>
            <w:shd w:val="clear" w:color="auto" w:fill="E9E9E3"/>
            <w:tcMar>
              <w:top w:w="28" w:type="dxa"/>
              <w:bottom w:w="28" w:type="dxa"/>
            </w:tcMar>
            <w:vAlign w:val="center"/>
          </w:tcPr>
          <w:p w14:paraId="57CE3121"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1C3FB30E" w14:textId="77777777" w:rsidR="00F74926" w:rsidRPr="004C7626" w:rsidRDefault="00F74926" w:rsidP="00F74926">
            <w:pPr>
              <w:jc w:val="center"/>
              <w:rPr>
                <w:rFonts w:ascii="Calibri" w:hAnsi="Calibri" w:cs="Calibri"/>
                <w:b/>
                <w:bCs/>
              </w:rPr>
            </w:pPr>
          </w:p>
        </w:tc>
      </w:tr>
      <w:tr w:rsidR="00F74926" w:rsidRPr="004C7626" w14:paraId="36BACAE1" w14:textId="77777777" w:rsidTr="00F74926">
        <w:tc>
          <w:tcPr>
            <w:tcW w:w="704" w:type="dxa"/>
            <w:shd w:val="clear" w:color="auto" w:fill="E9E9E3"/>
            <w:tcMar>
              <w:top w:w="28" w:type="dxa"/>
              <w:bottom w:w="28" w:type="dxa"/>
            </w:tcMar>
            <w:vAlign w:val="center"/>
          </w:tcPr>
          <w:p w14:paraId="6608D50F" w14:textId="77777777" w:rsidR="00F74926" w:rsidRPr="004C7626" w:rsidRDefault="00F74926" w:rsidP="00F74926">
            <w:pPr>
              <w:jc w:val="center"/>
              <w:rPr>
                <w:rFonts w:ascii="Calibri" w:hAnsi="Calibri" w:cs="Calibri"/>
              </w:rPr>
            </w:pPr>
            <w:r w:rsidRPr="004C7626">
              <w:rPr>
                <w:rFonts w:ascii="Calibri" w:hAnsi="Calibri" w:cs="Calibri"/>
              </w:rPr>
              <w:t>(viii)</w:t>
            </w:r>
          </w:p>
        </w:tc>
        <w:tc>
          <w:tcPr>
            <w:tcW w:w="6095" w:type="dxa"/>
            <w:gridSpan w:val="2"/>
            <w:shd w:val="clear" w:color="auto" w:fill="E9E9E3"/>
            <w:tcMar>
              <w:top w:w="28" w:type="dxa"/>
              <w:bottom w:w="28" w:type="dxa"/>
            </w:tcMar>
          </w:tcPr>
          <w:p w14:paraId="7BE27EB5" w14:textId="77777777" w:rsidR="00F74926" w:rsidRPr="004C7626" w:rsidRDefault="00F74926" w:rsidP="00F74926">
            <w:pPr>
              <w:rPr>
                <w:rFonts w:ascii="Calibri" w:hAnsi="Calibri" w:cs="Calibri"/>
              </w:rPr>
            </w:pPr>
            <w:r w:rsidRPr="004C7626">
              <w:rPr>
                <w:rFonts w:ascii="Calibri" w:hAnsi="Calibri" w:cs="Calibri"/>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3B23D2ED" w14:textId="77777777" w:rsidR="00F74926" w:rsidRPr="004C7626" w:rsidRDefault="00F74926" w:rsidP="00F74926">
            <w:pPr>
              <w:jc w:val="center"/>
              <w:rPr>
                <w:rFonts w:ascii="Calibri" w:hAnsi="Calibri" w:cs="Calibri"/>
                <w:b/>
                <w:bCs/>
              </w:rPr>
            </w:pPr>
          </w:p>
        </w:tc>
        <w:tc>
          <w:tcPr>
            <w:tcW w:w="1083" w:type="dxa"/>
            <w:shd w:val="clear" w:color="auto" w:fill="E9E9E3"/>
            <w:tcMar>
              <w:top w:w="28" w:type="dxa"/>
              <w:bottom w:w="28" w:type="dxa"/>
            </w:tcMar>
            <w:vAlign w:val="center"/>
          </w:tcPr>
          <w:p w14:paraId="685F9A99" w14:textId="77777777" w:rsidR="00F74926" w:rsidRPr="004C7626" w:rsidRDefault="00F74926" w:rsidP="00F74926">
            <w:pPr>
              <w:jc w:val="center"/>
              <w:rPr>
                <w:rFonts w:ascii="Calibri" w:hAnsi="Calibri" w:cs="Calibri"/>
                <w:b/>
                <w:bCs/>
              </w:rPr>
            </w:pPr>
          </w:p>
        </w:tc>
      </w:tr>
      <w:tr w:rsidR="00F74926" w:rsidRPr="004C7626" w14:paraId="2D2839F5" w14:textId="77777777" w:rsidTr="00F74926">
        <w:tc>
          <w:tcPr>
            <w:tcW w:w="9016" w:type="dxa"/>
            <w:gridSpan w:val="5"/>
            <w:shd w:val="clear" w:color="auto" w:fill="E9E9E3"/>
            <w:tcMar>
              <w:top w:w="28" w:type="dxa"/>
              <w:bottom w:w="28" w:type="dxa"/>
            </w:tcMar>
            <w:vAlign w:val="center"/>
          </w:tcPr>
          <w:p w14:paraId="3705F7C6" w14:textId="77777777" w:rsidR="00F74926" w:rsidRPr="004C7626" w:rsidRDefault="00F74926" w:rsidP="00F74926">
            <w:pPr>
              <w:rPr>
                <w:rFonts w:ascii="Calibri" w:hAnsi="Calibri" w:cs="Calibri"/>
              </w:rPr>
            </w:pPr>
            <w:r w:rsidRPr="004C7626">
              <w:rPr>
                <w:rFonts w:ascii="Calibri" w:hAnsi="Calibri" w:cs="Calibri"/>
              </w:rPr>
              <w:t xml:space="preserve">This Declaration is made for the benefit of the Contracting Authority  </w:t>
            </w:r>
          </w:p>
          <w:p w14:paraId="7AFF3F31" w14:textId="77777777" w:rsidR="00F74926" w:rsidRPr="004C7626" w:rsidRDefault="00F74926" w:rsidP="00F74926">
            <w:pPr>
              <w:rPr>
                <w:rFonts w:ascii="Calibri" w:hAnsi="Calibri" w:cs="Calibri"/>
              </w:rPr>
            </w:pPr>
            <w:r w:rsidRPr="004C7626">
              <w:rPr>
                <w:rFonts w:ascii="Calibri" w:hAnsi="Calibri" w:cs="Calibr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74926" w:rsidRPr="004C7626" w14:paraId="13FC31AD" w14:textId="77777777" w:rsidTr="00F74926">
        <w:tc>
          <w:tcPr>
            <w:tcW w:w="3005" w:type="dxa"/>
            <w:gridSpan w:val="2"/>
            <w:tcBorders>
              <w:bottom w:val="single" w:sz="4" w:space="0" w:color="FFFFFF" w:themeColor="background1"/>
            </w:tcBorders>
            <w:shd w:val="clear" w:color="auto" w:fill="1F497D"/>
            <w:tcMar>
              <w:top w:w="28" w:type="dxa"/>
              <w:bottom w:w="28" w:type="dxa"/>
            </w:tcMar>
            <w:vAlign w:val="center"/>
          </w:tcPr>
          <w:p w14:paraId="7B4428EB"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Name of Economic Operator:</w:t>
            </w:r>
          </w:p>
        </w:tc>
        <w:tc>
          <w:tcPr>
            <w:tcW w:w="6011" w:type="dxa"/>
            <w:gridSpan w:val="3"/>
            <w:shd w:val="clear" w:color="auto" w:fill="E9E9E3"/>
            <w:tcMar>
              <w:top w:w="28" w:type="dxa"/>
              <w:bottom w:w="28" w:type="dxa"/>
            </w:tcMar>
            <w:vAlign w:val="center"/>
          </w:tcPr>
          <w:p w14:paraId="00E2B311" w14:textId="77777777" w:rsidR="00F74926" w:rsidRPr="004C7626" w:rsidRDefault="00F74926" w:rsidP="00F74926">
            <w:pPr>
              <w:rPr>
                <w:rFonts w:ascii="Calibri" w:hAnsi="Calibri" w:cs="Calibri"/>
              </w:rPr>
            </w:pPr>
          </w:p>
        </w:tc>
      </w:tr>
      <w:tr w:rsidR="00F74926" w:rsidRPr="004C7626" w14:paraId="47339846" w14:textId="77777777" w:rsidTr="00F74926">
        <w:tc>
          <w:tcPr>
            <w:tcW w:w="3005" w:type="dxa"/>
            <w:gridSpan w:val="2"/>
            <w:tcBorders>
              <w:top w:val="single" w:sz="4" w:space="0" w:color="FFFFFF" w:themeColor="background1"/>
              <w:bottom w:val="single" w:sz="4" w:space="0" w:color="FFFFFF" w:themeColor="background1"/>
            </w:tcBorders>
            <w:shd w:val="clear" w:color="auto" w:fill="1F497D"/>
            <w:tcMar>
              <w:top w:w="28" w:type="dxa"/>
              <w:bottom w:w="28" w:type="dxa"/>
            </w:tcMar>
            <w:vAlign w:val="center"/>
          </w:tcPr>
          <w:p w14:paraId="4D0A6A8D"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Authorised Signatory:</w:t>
            </w:r>
          </w:p>
        </w:tc>
        <w:tc>
          <w:tcPr>
            <w:tcW w:w="6011" w:type="dxa"/>
            <w:gridSpan w:val="3"/>
            <w:shd w:val="clear" w:color="auto" w:fill="E9E9E3"/>
            <w:tcMar>
              <w:top w:w="28" w:type="dxa"/>
              <w:bottom w:w="28" w:type="dxa"/>
            </w:tcMar>
            <w:vAlign w:val="center"/>
          </w:tcPr>
          <w:p w14:paraId="23A68B1D" w14:textId="77777777" w:rsidR="00F74926" w:rsidRPr="004C7626" w:rsidRDefault="00F74926" w:rsidP="00F74926">
            <w:pPr>
              <w:rPr>
                <w:rFonts w:ascii="Calibri" w:hAnsi="Calibri" w:cs="Calibri"/>
              </w:rPr>
            </w:pPr>
          </w:p>
        </w:tc>
      </w:tr>
      <w:tr w:rsidR="00F74926" w:rsidRPr="004C7626" w14:paraId="7E05BE8C" w14:textId="77777777" w:rsidTr="00F74926">
        <w:tc>
          <w:tcPr>
            <w:tcW w:w="3005" w:type="dxa"/>
            <w:gridSpan w:val="2"/>
            <w:tcBorders>
              <w:top w:val="single" w:sz="4" w:space="0" w:color="FFFFFF" w:themeColor="background1"/>
              <w:bottom w:val="single" w:sz="4" w:space="0" w:color="FFFFFF" w:themeColor="background1"/>
            </w:tcBorders>
            <w:shd w:val="clear" w:color="auto" w:fill="1F497D"/>
            <w:tcMar>
              <w:top w:w="28" w:type="dxa"/>
              <w:bottom w:w="28" w:type="dxa"/>
            </w:tcMar>
            <w:vAlign w:val="center"/>
          </w:tcPr>
          <w:p w14:paraId="21658CE0"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Name in Block Capitals:</w:t>
            </w:r>
          </w:p>
        </w:tc>
        <w:tc>
          <w:tcPr>
            <w:tcW w:w="6011" w:type="dxa"/>
            <w:gridSpan w:val="3"/>
            <w:shd w:val="clear" w:color="auto" w:fill="E9E9E3"/>
            <w:tcMar>
              <w:top w:w="28" w:type="dxa"/>
              <w:bottom w:w="28" w:type="dxa"/>
            </w:tcMar>
            <w:vAlign w:val="center"/>
          </w:tcPr>
          <w:p w14:paraId="4FDA1FE0" w14:textId="77777777" w:rsidR="00F74926" w:rsidRPr="004C7626" w:rsidRDefault="00F74926" w:rsidP="00F74926">
            <w:pPr>
              <w:rPr>
                <w:rFonts w:ascii="Calibri" w:hAnsi="Calibri" w:cs="Calibri"/>
              </w:rPr>
            </w:pPr>
          </w:p>
        </w:tc>
      </w:tr>
      <w:tr w:rsidR="00F74926" w:rsidRPr="004C7626" w14:paraId="36B5E6E1" w14:textId="77777777" w:rsidTr="00F74926">
        <w:tc>
          <w:tcPr>
            <w:tcW w:w="3005" w:type="dxa"/>
            <w:gridSpan w:val="2"/>
            <w:tcBorders>
              <w:top w:val="single" w:sz="4" w:space="0" w:color="FFFFFF" w:themeColor="background1"/>
            </w:tcBorders>
            <w:shd w:val="clear" w:color="auto" w:fill="1F497D"/>
            <w:tcMar>
              <w:top w:w="28" w:type="dxa"/>
              <w:bottom w:w="28" w:type="dxa"/>
            </w:tcMar>
            <w:vAlign w:val="center"/>
          </w:tcPr>
          <w:p w14:paraId="3D6BE976"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Position:</w:t>
            </w:r>
          </w:p>
        </w:tc>
        <w:tc>
          <w:tcPr>
            <w:tcW w:w="6011" w:type="dxa"/>
            <w:gridSpan w:val="3"/>
            <w:shd w:val="clear" w:color="auto" w:fill="E9E9E3"/>
            <w:tcMar>
              <w:top w:w="28" w:type="dxa"/>
              <w:bottom w:w="28" w:type="dxa"/>
            </w:tcMar>
            <w:vAlign w:val="center"/>
          </w:tcPr>
          <w:p w14:paraId="6FE81D38" w14:textId="77777777" w:rsidR="00F74926" w:rsidRPr="004C7626" w:rsidRDefault="00F74926" w:rsidP="00F74926">
            <w:pPr>
              <w:rPr>
                <w:rFonts w:ascii="Calibri" w:hAnsi="Calibri" w:cs="Calibri"/>
              </w:rPr>
            </w:pPr>
          </w:p>
        </w:tc>
      </w:tr>
    </w:tbl>
    <w:p w14:paraId="7B671130" w14:textId="77777777" w:rsidR="00F74926" w:rsidRPr="004C7626" w:rsidRDefault="00F74926" w:rsidP="00F74926">
      <w:pPr>
        <w:jc w:val="both"/>
        <w:rPr>
          <w:rFonts w:ascii="Calibri" w:hAnsi="Calibri" w:cs="Calibri"/>
        </w:rPr>
      </w:pPr>
    </w:p>
    <w:p w14:paraId="7A1901E2" w14:textId="01CEA6F4" w:rsidR="00F74926" w:rsidRPr="004C7626" w:rsidRDefault="004C7626" w:rsidP="004C7626">
      <w:pPr>
        <w:keepNext/>
        <w:keepLines/>
        <w:shd w:val="clear" w:color="auto" w:fill="1F4E79" w:themeFill="accent1" w:themeFillShade="80"/>
        <w:spacing w:before="240" w:after="240" w:line="259" w:lineRule="auto"/>
        <w:contextualSpacing/>
        <w:jc w:val="both"/>
        <w:outlineLvl w:val="0"/>
        <w:rPr>
          <w:rFonts w:ascii="Calibri" w:eastAsia="Times New Roman" w:hAnsi="Calibri" w:cs="Calibri"/>
          <w:b/>
          <w:bCs/>
          <w:noProof/>
          <w:color w:val="FFFFFF"/>
          <w:sz w:val="24"/>
          <w:szCs w:val="24"/>
          <w:shd w:val="clear" w:color="auto" w:fill="038B91"/>
          <w:lang w:val="en-IE" w:eastAsia="en-US"/>
        </w:rPr>
      </w:pPr>
      <w:bookmarkStart w:id="3" w:name="_Toc234335919"/>
      <w:r>
        <w:rPr>
          <w:rFonts w:ascii="Calibri" w:eastAsia="Times New Roman" w:hAnsi="Calibri" w:cs="Calibri"/>
          <w:b/>
          <w:bCs/>
          <w:noProof/>
          <w:color w:val="FFFFFF"/>
          <w:sz w:val="24"/>
          <w:szCs w:val="24"/>
          <w:shd w:val="clear" w:color="auto" w:fill="1F4E79" w:themeFill="accent1" w:themeFillShade="80"/>
          <w:lang w:val="en-IE" w:eastAsia="en-US"/>
        </w:rPr>
        <w:lastRenderedPageBreak/>
        <w:t>Section 2 – Financial and Technical Capacity</w:t>
      </w:r>
      <w:bookmarkEnd w:id="3"/>
    </w:p>
    <w:p w14:paraId="2C6A2D72" w14:textId="77777777" w:rsidR="00F74926" w:rsidRPr="004C7626" w:rsidRDefault="00F74926" w:rsidP="00F74926">
      <w:pPr>
        <w:keepNext/>
        <w:keepLines/>
        <w:spacing w:before="200" w:after="240" w:line="276" w:lineRule="auto"/>
        <w:ind w:left="576" w:hanging="576"/>
        <w:outlineLvl w:val="1"/>
        <w:rPr>
          <w:rFonts w:ascii="Calibri" w:eastAsia="Times New Roman" w:hAnsi="Calibri" w:cs="Calibri"/>
          <w:b/>
          <w:bCs/>
          <w:color w:val="038B91"/>
          <w:sz w:val="24"/>
          <w:szCs w:val="24"/>
          <w:lang w:val="en-IE" w:eastAsia="en-US"/>
        </w:rPr>
      </w:pPr>
      <w:bookmarkStart w:id="4" w:name="_Toc155806444"/>
      <w:bookmarkStart w:id="5" w:name="_Toc234335920"/>
      <w:r w:rsidRPr="004C7626">
        <w:rPr>
          <w:rFonts w:ascii="Calibri" w:eastAsia="Times New Roman" w:hAnsi="Calibri" w:cs="Calibri"/>
          <w:b/>
          <w:bCs/>
          <w:color w:val="0070C0"/>
          <w:sz w:val="24"/>
          <w:szCs w:val="24"/>
          <w:lang w:val="en-IE" w:eastAsia="en-US"/>
        </w:rPr>
        <w:t xml:space="preserve">General Information relating to the Tenderer  </w:t>
      </w:r>
      <w:r w:rsidRPr="004C7626">
        <w:rPr>
          <w:rFonts w:ascii="Calibri" w:eastAsia="Times New Roman" w:hAnsi="Calibri" w:cs="Calibri"/>
          <w:b/>
          <w:bCs/>
          <w:color w:val="FF0000"/>
          <w:sz w:val="24"/>
          <w:lang w:val="en-IE"/>
        </w:rPr>
        <w:t>(Pass/Fail)</w:t>
      </w:r>
      <w:bookmarkEnd w:id="4"/>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F74926" w:rsidRPr="004C7626" w14:paraId="375AED16" w14:textId="77777777" w:rsidTr="00F74926">
        <w:trPr>
          <w:trHeight w:val="467"/>
        </w:trPr>
        <w:tc>
          <w:tcPr>
            <w:tcW w:w="9016" w:type="dxa"/>
            <w:gridSpan w:val="5"/>
            <w:shd w:val="clear" w:color="auto" w:fill="1F497D"/>
            <w:vAlign w:val="center"/>
          </w:tcPr>
          <w:p w14:paraId="005E2916" w14:textId="77777777" w:rsidR="00F74926" w:rsidRPr="004C7626" w:rsidRDefault="00F74926" w:rsidP="00F74926">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FFFFFF"/>
                <w:szCs w:val="22"/>
                <w:lang w:val="en-IE"/>
              </w:rPr>
              <w:t>Tendering Party Name</w:t>
            </w:r>
            <w:r w:rsidRPr="004C7626">
              <w:rPr>
                <w:rFonts w:ascii="Calibri" w:eastAsia="Times New Roman" w:hAnsi="Calibri" w:cs="Calibri"/>
                <w:b/>
                <w:color w:val="E9E9E3"/>
                <w:szCs w:val="22"/>
                <w:lang w:val="en-IE"/>
              </w:rPr>
              <w:t xml:space="preserve">: </w:t>
            </w:r>
          </w:p>
        </w:tc>
      </w:tr>
      <w:tr w:rsidR="00F74926" w:rsidRPr="004C7626" w14:paraId="3E0826E8" w14:textId="77777777" w:rsidTr="00F74926">
        <w:tc>
          <w:tcPr>
            <w:tcW w:w="9016" w:type="dxa"/>
            <w:gridSpan w:val="5"/>
            <w:shd w:val="clear" w:color="auto" w:fill="E9E9E3"/>
            <w:vAlign w:val="center"/>
          </w:tcPr>
          <w:p w14:paraId="36463265"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1D85471C" w14:textId="77777777" w:rsidTr="00F74926">
        <w:trPr>
          <w:trHeight w:val="353"/>
        </w:trPr>
        <w:tc>
          <w:tcPr>
            <w:tcW w:w="9016" w:type="dxa"/>
            <w:gridSpan w:val="5"/>
            <w:shd w:val="clear" w:color="auto" w:fill="1F497D"/>
            <w:vAlign w:val="center"/>
          </w:tcPr>
          <w:p w14:paraId="59C9606E" w14:textId="77777777" w:rsidR="00F74926" w:rsidRPr="004C7626" w:rsidRDefault="00F74926" w:rsidP="00F74926">
            <w:pPr>
              <w:spacing w:after="0" w:line="276" w:lineRule="auto"/>
              <w:rPr>
                <w:rFonts w:ascii="Calibri" w:eastAsia="Times New Roman" w:hAnsi="Calibri" w:cs="Calibri"/>
                <w:b/>
                <w:color w:val="404040"/>
                <w:szCs w:val="22"/>
                <w:lang w:val="en-IE"/>
              </w:rPr>
            </w:pPr>
            <w:r w:rsidRPr="004C7626">
              <w:rPr>
                <w:rFonts w:ascii="Calibri" w:eastAsia="Times New Roman" w:hAnsi="Calibri" w:cs="Calibri"/>
                <w:b/>
                <w:color w:val="FFFFFF"/>
                <w:szCs w:val="22"/>
                <w:lang w:val="en-IE"/>
              </w:rPr>
              <w:t>Contact Person</w:t>
            </w:r>
            <w:r w:rsidRPr="004C7626">
              <w:rPr>
                <w:rFonts w:ascii="Calibri" w:eastAsia="Times New Roman" w:hAnsi="Calibri" w:cs="Calibri"/>
                <w:b/>
                <w:color w:val="E9E9E3"/>
                <w:szCs w:val="22"/>
                <w:lang w:val="en-IE"/>
              </w:rPr>
              <w:t xml:space="preserve">: </w:t>
            </w:r>
          </w:p>
        </w:tc>
      </w:tr>
      <w:tr w:rsidR="00F74926" w:rsidRPr="004C7626" w14:paraId="02A0B094" w14:textId="77777777" w:rsidTr="00F74926">
        <w:tc>
          <w:tcPr>
            <w:tcW w:w="9016" w:type="dxa"/>
            <w:gridSpan w:val="5"/>
            <w:shd w:val="clear" w:color="auto" w:fill="E9E9E3"/>
            <w:vAlign w:val="center"/>
          </w:tcPr>
          <w:p w14:paraId="1D05CD46"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25FD0C4E" w14:textId="77777777" w:rsidTr="00F74926">
        <w:trPr>
          <w:trHeight w:val="352"/>
        </w:trPr>
        <w:tc>
          <w:tcPr>
            <w:tcW w:w="9016" w:type="dxa"/>
            <w:gridSpan w:val="5"/>
            <w:shd w:val="clear" w:color="auto" w:fill="1F497D"/>
            <w:vAlign w:val="center"/>
          </w:tcPr>
          <w:p w14:paraId="69A2CF71" w14:textId="77777777" w:rsidR="00F74926" w:rsidRPr="004C7626" w:rsidRDefault="00F74926" w:rsidP="00F74926">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FFFFFF"/>
                <w:szCs w:val="22"/>
                <w:lang w:val="en-IE"/>
              </w:rPr>
              <w:t>Position:</w:t>
            </w:r>
            <w:r w:rsidRPr="004C7626">
              <w:rPr>
                <w:rFonts w:ascii="Calibri" w:eastAsia="Times New Roman" w:hAnsi="Calibri" w:cs="Calibri"/>
                <w:b/>
                <w:color w:val="E9E9E3"/>
                <w:szCs w:val="22"/>
                <w:lang w:val="en-IE"/>
              </w:rPr>
              <w:t xml:space="preserve"> </w:t>
            </w:r>
          </w:p>
        </w:tc>
      </w:tr>
      <w:tr w:rsidR="00F74926" w:rsidRPr="004C7626" w14:paraId="2C38B53E" w14:textId="77777777" w:rsidTr="00F74926">
        <w:tc>
          <w:tcPr>
            <w:tcW w:w="9016" w:type="dxa"/>
            <w:gridSpan w:val="5"/>
            <w:shd w:val="clear" w:color="auto" w:fill="E9E9E3"/>
            <w:vAlign w:val="center"/>
          </w:tcPr>
          <w:p w14:paraId="77CDC62D"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5BD5FBC4" w14:textId="77777777" w:rsidTr="00F74926">
        <w:trPr>
          <w:trHeight w:val="381"/>
        </w:trPr>
        <w:tc>
          <w:tcPr>
            <w:tcW w:w="9016" w:type="dxa"/>
            <w:gridSpan w:val="5"/>
            <w:shd w:val="clear" w:color="auto" w:fill="1F497D"/>
            <w:vAlign w:val="center"/>
          </w:tcPr>
          <w:p w14:paraId="168DDFF8"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Address: </w:t>
            </w:r>
          </w:p>
        </w:tc>
      </w:tr>
      <w:tr w:rsidR="00F74926" w:rsidRPr="004C7626" w14:paraId="1C53CFD2" w14:textId="77777777" w:rsidTr="00F74926">
        <w:tc>
          <w:tcPr>
            <w:tcW w:w="9016" w:type="dxa"/>
            <w:gridSpan w:val="5"/>
            <w:shd w:val="clear" w:color="auto" w:fill="E9E9E3"/>
            <w:vAlign w:val="center"/>
          </w:tcPr>
          <w:p w14:paraId="3B2883C4"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189CC6D7" w14:textId="77777777" w:rsidTr="00F74926">
        <w:trPr>
          <w:trHeight w:val="345"/>
        </w:trPr>
        <w:tc>
          <w:tcPr>
            <w:tcW w:w="9016" w:type="dxa"/>
            <w:gridSpan w:val="5"/>
            <w:shd w:val="clear" w:color="auto" w:fill="1F497D"/>
            <w:vAlign w:val="center"/>
          </w:tcPr>
          <w:p w14:paraId="5658680E"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Phone: </w:t>
            </w:r>
          </w:p>
        </w:tc>
      </w:tr>
      <w:tr w:rsidR="00F74926" w:rsidRPr="004C7626" w14:paraId="74730E92" w14:textId="77777777" w:rsidTr="00F74926">
        <w:tc>
          <w:tcPr>
            <w:tcW w:w="9016" w:type="dxa"/>
            <w:gridSpan w:val="5"/>
            <w:shd w:val="clear" w:color="auto" w:fill="E9E9E3"/>
            <w:vAlign w:val="center"/>
          </w:tcPr>
          <w:p w14:paraId="5184F335"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718408EE" w14:textId="77777777" w:rsidTr="00F74926">
        <w:trPr>
          <w:trHeight w:val="356"/>
        </w:trPr>
        <w:tc>
          <w:tcPr>
            <w:tcW w:w="9016" w:type="dxa"/>
            <w:gridSpan w:val="5"/>
            <w:shd w:val="clear" w:color="auto" w:fill="1F497D"/>
            <w:vAlign w:val="center"/>
          </w:tcPr>
          <w:p w14:paraId="7D02DA77"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Email:</w:t>
            </w:r>
          </w:p>
        </w:tc>
      </w:tr>
      <w:tr w:rsidR="00F74926" w:rsidRPr="004C7626" w14:paraId="444F7BC9" w14:textId="77777777" w:rsidTr="00F74926">
        <w:tc>
          <w:tcPr>
            <w:tcW w:w="9016" w:type="dxa"/>
            <w:gridSpan w:val="5"/>
            <w:shd w:val="clear" w:color="auto" w:fill="E9E9E3"/>
            <w:vAlign w:val="center"/>
          </w:tcPr>
          <w:p w14:paraId="71577C7B"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6FA276A9" w14:textId="77777777" w:rsidTr="00F74926">
        <w:trPr>
          <w:trHeight w:val="369"/>
        </w:trPr>
        <w:tc>
          <w:tcPr>
            <w:tcW w:w="9016" w:type="dxa"/>
            <w:gridSpan w:val="5"/>
            <w:shd w:val="clear" w:color="auto" w:fill="1F497D"/>
            <w:vAlign w:val="center"/>
          </w:tcPr>
          <w:p w14:paraId="384CA6A9"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Website: </w:t>
            </w:r>
          </w:p>
        </w:tc>
      </w:tr>
      <w:tr w:rsidR="00F74926" w:rsidRPr="004C7626" w14:paraId="485F5FBA" w14:textId="77777777" w:rsidTr="00F74926">
        <w:tc>
          <w:tcPr>
            <w:tcW w:w="9016" w:type="dxa"/>
            <w:gridSpan w:val="5"/>
            <w:shd w:val="clear" w:color="auto" w:fill="E9E9E3"/>
            <w:vAlign w:val="center"/>
          </w:tcPr>
          <w:p w14:paraId="46AF265C"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4AFE7A76" w14:textId="77777777" w:rsidTr="00F74926">
        <w:trPr>
          <w:trHeight w:val="366"/>
        </w:trPr>
        <w:tc>
          <w:tcPr>
            <w:tcW w:w="4508" w:type="dxa"/>
            <w:shd w:val="clear" w:color="auto" w:fill="1F497D"/>
            <w:vAlign w:val="center"/>
          </w:tcPr>
          <w:p w14:paraId="0DE84747"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Date of Establishment, if applicable</w:t>
            </w:r>
          </w:p>
        </w:tc>
        <w:tc>
          <w:tcPr>
            <w:tcW w:w="4508" w:type="dxa"/>
            <w:gridSpan w:val="4"/>
            <w:shd w:val="clear" w:color="auto" w:fill="1F497D"/>
            <w:vAlign w:val="center"/>
          </w:tcPr>
          <w:p w14:paraId="23032711"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VAT Registration No:</w:t>
            </w:r>
          </w:p>
        </w:tc>
      </w:tr>
      <w:tr w:rsidR="00F74926" w:rsidRPr="004C7626" w14:paraId="0402E3A6" w14:textId="77777777" w:rsidTr="00F74926">
        <w:tc>
          <w:tcPr>
            <w:tcW w:w="4508" w:type="dxa"/>
            <w:shd w:val="clear" w:color="auto" w:fill="E9E9E3"/>
          </w:tcPr>
          <w:p w14:paraId="1FACDF0E" w14:textId="77777777" w:rsidR="00F74926" w:rsidRPr="004C7626" w:rsidRDefault="00F74926" w:rsidP="00F74926">
            <w:pPr>
              <w:spacing w:line="276" w:lineRule="auto"/>
              <w:rPr>
                <w:rFonts w:ascii="Calibri" w:eastAsia="Times New Roman" w:hAnsi="Calibri" w:cs="Calibri"/>
                <w:color w:val="404040"/>
                <w:szCs w:val="22"/>
                <w:lang w:val="en-IE"/>
              </w:rPr>
            </w:pPr>
          </w:p>
        </w:tc>
        <w:tc>
          <w:tcPr>
            <w:tcW w:w="4508" w:type="dxa"/>
            <w:gridSpan w:val="4"/>
            <w:shd w:val="clear" w:color="auto" w:fill="E9E9E3"/>
          </w:tcPr>
          <w:p w14:paraId="45F5DBED"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24308339" w14:textId="77777777" w:rsidTr="00F74926">
        <w:tc>
          <w:tcPr>
            <w:tcW w:w="4508" w:type="dxa"/>
            <w:shd w:val="clear" w:color="auto" w:fill="1F497D"/>
            <w:vAlign w:val="center"/>
          </w:tcPr>
          <w:p w14:paraId="7DE414E4"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Legal Structure – partnership, limited company, DAC, etc. </w:t>
            </w:r>
          </w:p>
        </w:tc>
        <w:tc>
          <w:tcPr>
            <w:tcW w:w="4508" w:type="dxa"/>
            <w:gridSpan w:val="4"/>
            <w:shd w:val="clear" w:color="auto" w:fill="1F497D"/>
            <w:vAlign w:val="center"/>
          </w:tcPr>
          <w:p w14:paraId="32027ADF"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Please confirm if you are an SME (Small and Medium Enterprise) as defined in Commission Recommendation 2003/361/EC</w:t>
            </w:r>
          </w:p>
        </w:tc>
      </w:tr>
      <w:tr w:rsidR="00F74926" w:rsidRPr="004C7626" w14:paraId="52748B45" w14:textId="77777777" w:rsidTr="00F74926">
        <w:trPr>
          <w:trHeight w:val="844"/>
        </w:trPr>
        <w:tc>
          <w:tcPr>
            <w:tcW w:w="4508" w:type="dxa"/>
            <w:shd w:val="clear" w:color="auto" w:fill="E9E9E3"/>
            <w:vAlign w:val="center"/>
          </w:tcPr>
          <w:p w14:paraId="7426DCBF" w14:textId="77777777" w:rsidR="00F74926" w:rsidRPr="004C7626" w:rsidRDefault="00F74926" w:rsidP="00F74926">
            <w:pPr>
              <w:spacing w:after="0" w:line="276" w:lineRule="auto"/>
              <w:rPr>
                <w:rFonts w:ascii="Calibri" w:eastAsia="Times New Roman" w:hAnsi="Calibri" w:cs="Calibri"/>
                <w:color w:val="404040"/>
                <w:szCs w:val="22"/>
                <w:lang w:val="en-IE"/>
              </w:rPr>
            </w:pPr>
          </w:p>
        </w:tc>
        <w:tc>
          <w:tcPr>
            <w:tcW w:w="1127" w:type="dxa"/>
            <w:shd w:val="clear" w:color="auto" w:fill="8DB3E2"/>
            <w:vAlign w:val="center"/>
          </w:tcPr>
          <w:p w14:paraId="11EF90B0"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Yes</w:t>
            </w:r>
          </w:p>
        </w:tc>
        <w:tc>
          <w:tcPr>
            <w:tcW w:w="1127" w:type="dxa"/>
            <w:shd w:val="clear" w:color="auto" w:fill="E9E9E3"/>
            <w:vAlign w:val="center"/>
          </w:tcPr>
          <w:p w14:paraId="2E8E68CF"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p>
        </w:tc>
        <w:tc>
          <w:tcPr>
            <w:tcW w:w="1127" w:type="dxa"/>
            <w:shd w:val="clear" w:color="auto" w:fill="8DB3E2"/>
            <w:vAlign w:val="center"/>
          </w:tcPr>
          <w:p w14:paraId="2857A1DF"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1127" w:type="dxa"/>
            <w:shd w:val="clear" w:color="auto" w:fill="E9E9E3"/>
            <w:vAlign w:val="center"/>
          </w:tcPr>
          <w:p w14:paraId="44E9A53A" w14:textId="77777777" w:rsidR="00F74926" w:rsidRPr="004C7626" w:rsidRDefault="00F74926" w:rsidP="00F74926">
            <w:pPr>
              <w:spacing w:after="0" w:line="276" w:lineRule="auto"/>
              <w:rPr>
                <w:rFonts w:ascii="Calibri" w:eastAsia="Times New Roman" w:hAnsi="Calibri" w:cs="Calibri"/>
                <w:color w:val="404040"/>
                <w:szCs w:val="22"/>
                <w:lang w:val="en-IE"/>
              </w:rPr>
            </w:pPr>
          </w:p>
        </w:tc>
      </w:tr>
      <w:tr w:rsidR="00F74926" w:rsidRPr="004C7626" w14:paraId="2468E8B8" w14:textId="77777777" w:rsidTr="00F74926">
        <w:tc>
          <w:tcPr>
            <w:tcW w:w="9016" w:type="dxa"/>
            <w:gridSpan w:val="5"/>
            <w:shd w:val="clear" w:color="auto" w:fill="1F497D"/>
            <w:vAlign w:val="center"/>
          </w:tcPr>
          <w:p w14:paraId="5C0FB0CE"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Definition as per 2003/361/EC </w:t>
            </w:r>
          </w:p>
          <w:p w14:paraId="60FEA766"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Arial Unicode MS" w:hAnsi="Calibri" w:cs="Calibri"/>
                <w:b/>
                <w:color w:val="FFFFFF"/>
                <w:szCs w:val="22"/>
                <w:lang w:val="en-IE"/>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54D0CF5D" w14:textId="5EEE11EF" w:rsidR="00F74926" w:rsidRPr="004C7626" w:rsidRDefault="00F74926" w:rsidP="00F74926">
      <w:pPr>
        <w:rPr>
          <w:rFonts w:ascii="Calibri"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F74926" w:rsidRPr="004C7626" w14:paraId="2842EA2B" w14:textId="77777777" w:rsidTr="00F74926">
        <w:trPr>
          <w:trHeight w:val="538"/>
        </w:trPr>
        <w:tc>
          <w:tcPr>
            <w:tcW w:w="9016" w:type="dxa"/>
            <w:gridSpan w:val="3"/>
            <w:shd w:val="clear" w:color="auto" w:fill="1F497D"/>
            <w:vAlign w:val="center"/>
          </w:tcPr>
          <w:p w14:paraId="503F523E" w14:textId="77777777" w:rsidR="00F74926" w:rsidRPr="004C7626" w:rsidRDefault="00F74926" w:rsidP="00F74926">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lastRenderedPageBreak/>
              <w:t>Name of other parties forming part of the tender submission:</w:t>
            </w:r>
          </w:p>
        </w:tc>
      </w:tr>
      <w:tr w:rsidR="00F74926" w:rsidRPr="004C7626" w14:paraId="2BD136F6" w14:textId="77777777" w:rsidTr="00F74926">
        <w:tc>
          <w:tcPr>
            <w:tcW w:w="3028" w:type="dxa"/>
            <w:shd w:val="clear" w:color="auto" w:fill="1F497D"/>
            <w:vAlign w:val="center"/>
          </w:tcPr>
          <w:p w14:paraId="2A1E3EB3" w14:textId="77777777" w:rsidR="00F74926" w:rsidRPr="004C7626" w:rsidRDefault="00F74926" w:rsidP="00F74926">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 xml:space="preserve">Name: </w:t>
            </w:r>
          </w:p>
        </w:tc>
        <w:tc>
          <w:tcPr>
            <w:tcW w:w="2985" w:type="dxa"/>
            <w:shd w:val="clear" w:color="auto" w:fill="1F497D"/>
            <w:vAlign w:val="center"/>
          </w:tcPr>
          <w:p w14:paraId="65583304" w14:textId="77777777" w:rsidR="00F74926" w:rsidRPr="004C7626" w:rsidRDefault="00F74926" w:rsidP="00F74926">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Proposed Role</w:t>
            </w:r>
          </w:p>
        </w:tc>
        <w:tc>
          <w:tcPr>
            <w:tcW w:w="3003" w:type="dxa"/>
            <w:shd w:val="clear" w:color="auto" w:fill="1F497D"/>
            <w:vAlign w:val="center"/>
          </w:tcPr>
          <w:p w14:paraId="03AA0011" w14:textId="77777777" w:rsidR="00F74926" w:rsidRPr="004C7626" w:rsidRDefault="00F74926" w:rsidP="00F74926">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Confirmation Relevant information provided for each party</w:t>
            </w:r>
          </w:p>
        </w:tc>
      </w:tr>
      <w:tr w:rsidR="00F74926" w:rsidRPr="004C7626" w14:paraId="0643E03E" w14:textId="77777777" w:rsidTr="00F74926">
        <w:tc>
          <w:tcPr>
            <w:tcW w:w="3028" w:type="dxa"/>
            <w:shd w:val="clear" w:color="auto" w:fill="E9E9E3"/>
          </w:tcPr>
          <w:p w14:paraId="14364A58" w14:textId="77777777" w:rsidR="00F74926" w:rsidRPr="004C7626" w:rsidRDefault="00F74926" w:rsidP="00F74926">
            <w:pPr>
              <w:rPr>
                <w:rFonts w:ascii="Calibri" w:eastAsia="Times New Roman" w:hAnsi="Calibri" w:cs="Calibri"/>
                <w:color w:val="404040"/>
              </w:rPr>
            </w:pPr>
          </w:p>
        </w:tc>
        <w:tc>
          <w:tcPr>
            <w:tcW w:w="2985" w:type="dxa"/>
            <w:shd w:val="clear" w:color="auto" w:fill="E9E9E3"/>
          </w:tcPr>
          <w:p w14:paraId="01CED6AF" w14:textId="77777777" w:rsidR="00F74926" w:rsidRPr="004C7626" w:rsidRDefault="00F74926" w:rsidP="00F74926">
            <w:pPr>
              <w:rPr>
                <w:rFonts w:ascii="Calibri" w:eastAsia="Times New Roman" w:hAnsi="Calibri" w:cs="Calibri"/>
                <w:color w:val="404040"/>
              </w:rPr>
            </w:pPr>
          </w:p>
        </w:tc>
        <w:tc>
          <w:tcPr>
            <w:tcW w:w="3003" w:type="dxa"/>
            <w:shd w:val="clear" w:color="auto" w:fill="E9E9E3"/>
          </w:tcPr>
          <w:p w14:paraId="770E9A57" w14:textId="77777777" w:rsidR="00F74926" w:rsidRPr="004C7626" w:rsidRDefault="00F74926" w:rsidP="00F74926">
            <w:pPr>
              <w:rPr>
                <w:rFonts w:ascii="Calibri" w:eastAsia="Times New Roman" w:hAnsi="Calibri" w:cs="Calibri"/>
                <w:color w:val="404040"/>
              </w:rPr>
            </w:pPr>
          </w:p>
        </w:tc>
      </w:tr>
      <w:tr w:rsidR="00F74926" w:rsidRPr="004C7626" w14:paraId="4ED3C227" w14:textId="77777777" w:rsidTr="00F74926">
        <w:tc>
          <w:tcPr>
            <w:tcW w:w="3028" w:type="dxa"/>
            <w:shd w:val="clear" w:color="auto" w:fill="E9E9E3"/>
          </w:tcPr>
          <w:p w14:paraId="74FE4C77" w14:textId="77777777" w:rsidR="00F74926" w:rsidRPr="004C7626" w:rsidRDefault="00F74926" w:rsidP="00F74926">
            <w:pPr>
              <w:rPr>
                <w:rFonts w:ascii="Calibri" w:eastAsia="Times New Roman" w:hAnsi="Calibri" w:cs="Calibri"/>
                <w:color w:val="404040"/>
              </w:rPr>
            </w:pPr>
          </w:p>
        </w:tc>
        <w:tc>
          <w:tcPr>
            <w:tcW w:w="2985" w:type="dxa"/>
            <w:shd w:val="clear" w:color="auto" w:fill="E9E9E3"/>
          </w:tcPr>
          <w:p w14:paraId="5AC855EF" w14:textId="77777777" w:rsidR="00F74926" w:rsidRPr="004C7626" w:rsidRDefault="00F74926" w:rsidP="00F74926">
            <w:pPr>
              <w:rPr>
                <w:rFonts w:ascii="Calibri" w:eastAsia="Times New Roman" w:hAnsi="Calibri" w:cs="Calibri"/>
                <w:color w:val="404040"/>
              </w:rPr>
            </w:pPr>
          </w:p>
        </w:tc>
        <w:tc>
          <w:tcPr>
            <w:tcW w:w="3003" w:type="dxa"/>
            <w:shd w:val="clear" w:color="auto" w:fill="E9E9E3"/>
          </w:tcPr>
          <w:p w14:paraId="52959075" w14:textId="77777777" w:rsidR="00F74926" w:rsidRPr="004C7626" w:rsidRDefault="00F74926" w:rsidP="00F74926">
            <w:pPr>
              <w:rPr>
                <w:rFonts w:ascii="Calibri" w:eastAsia="Times New Roman" w:hAnsi="Calibri" w:cs="Calibri"/>
                <w:color w:val="404040"/>
              </w:rPr>
            </w:pPr>
          </w:p>
        </w:tc>
      </w:tr>
      <w:tr w:rsidR="00F74926" w:rsidRPr="004C7626" w14:paraId="557BD366" w14:textId="77777777" w:rsidTr="00F74926">
        <w:tc>
          <w:tcPr>
            <w:tcW w:w="3028" w:type="dxa"/>
            <w:shd w:val="clear" w:color="auto" w:fill="E9E9E3"/>
          </w:tcPr>
          <w:p w14:paraId="2CCC305B" w14:textId="77777777" w:rsidR="00F74926" w:rsidRPr="004C7626" w:rsidRDefault="00F74926" w:rsidP="00F74926">
            <w:pPr>
              <w:rPr>
                <w:rFonts w:ascii="Calibri" w:eastAsia="Times New Roman" w:hAnsi="Calibri" w:cs="Calibri"/>
                <w:color w:val="404040"/>
              </w:rPr>
            </w:pPr>
          </w:p>
        </w:tc>
        <w:tc>
          <w:tcPr>
            <w:tcW w:w="2985" w:type="dxa"/>
            <w:shd w:val="clear" w:color="auto" w:fill="E9E9E3"/>
          </w:tcPr>
          <w:p w14:paraId="3067D2E6" w14:textId="77777777" w:rsidR="00F74926" w:rsidRPr="004C7626" w:rsidRDefault="00F74926" w:rsidP="00F74926">
            <w:pPr>
              <w:rPr>
                <w:rFonts w:ascii="Calibri" w:eastAsia="Times New Roman" w:hAnsi="Calibri" w:cs="Calibri"/>
                <w:color w:val="404040"/>
              </w:rPr>
            </w:pPr>
          </w:p>
        </w:tc>
        <w:tc>
          <w:tcPr>
            <w:tcW w:w="3003" w:type="dxa"/>
            <w:shd w:val="clear" w:color="auto" w:fill="E9E9E3"/>
          </w:tcPr>
          <w:p w14:paraId="1A12921B" w14:textId="77777777" w:rsidR="00F74926" w:rsidRPr="004C7626" w:rsidRDefault="00F74926" w:rsidP="00F74926">
            <w:pPr>
              <w:rPr>
                <w:rFonts w:ascii="Calibri" w:eastAsia="Times New Roman" w:hAnsi="Calibri" w:cs="Calibri"/>
                <w:color w:val="404040"/>
              </w:rPr>
            </w:pPr>
          </w:p>
        </w:tc>
      </w:tr>
    </w:tbl>
    <w:p w14:paraId="69AFFD85" w14:textId="77777777" w:rsidR="00F74926" w:rsidRPr="004C7626" w:rsidRDefault="00F74926" w:rsidP="00F74926">
      <w:pPr>
        <w:rPr>
          <w:rFonts w:ascii="Calibri" w:hAnsi="Calibri" w:cs="Calibri"/>
          <w:color w:val="FFFFFF" w:themeColor="background1"/>
        </w:rPr>
      </w:pPr>
    </w:p>
    <w:p w14:paraId="1F9DD63F" w14:textId="77777777" w:rsidR="00F74926" w:rsidRPr="004C7626" w:rsidRDefault="00F74926" w:rsidP="00F74926">
      <w:pPr>
        <w:rPr>
          <w:rFonts w:ascii="Calibri" w:hAnsi="Calibri" w:cs="Calibri"/>
          <w:color w:val="FFFFFF" w:themeColor="background1"/>
        </w:rPr>
      </w:pPr>
    </w:p>
    <w:p w14:paraId="0530FD31" w14:textId="77777777" w:rsidR="00F74926" w:rsidRPr="004C7626" w:rsidRDefault="00F74926" w:rsidP="00F74926">
      <w:pPr>
        <w:rPr>
          <w:rFonts w:ascii="Calibri" w:hAnsi="Calibri" w:cs="Calibri"/>
          <w:color w:val="FFFFFF" w:themeColor="background1"/>
        </w:rPr>
      </w:pPr>
    </w:p>
    <w:p w14:paraId="4EFC0F32" w14:textId="77777777" w:rsidR="00CB4A06" w:rsidRPr="004C7626" w:rsidRDefault="00CB4A06">
      <w:pPr>
        <w:rPr>
          <w:rFonts w:ascii="Calibri" w:hAnsi="Calibri" w:cs="Calibri"/>
        </w:rPr>
      </w:pPr>
      <w:r w:rsidRPr="004C7626">
        <w:rPr>
          <w:rFonts w:ascii="Calibri" w:hAnsi="Calibri" w:cs="Calibri"/>
        </w:rPr>
        <w:br w:type="page"/>
      </w:r>
    </w:p>
    <w:p w14:paraId="13E33E94" w14:textId="2327EBB4" w:rsidR="00F74926" w:rsidRPr="004C7626" w:rsidRDefault="00F74926" w:rsidP="00F74926">
      <w:pPr>
        <w:keepNext/>
        <w:keepLines/>
        <w:tabs>
          <w:tab w:val="center" w:pos="4513"/>
        </w:tabs>
        <w:spacing w:before="200" w:after="240" w:line="276" w:lineRule="auto"/>
        <w:ind w:left="576" w:hanging="576"/>
        <w:outlineLvl w:val="1"/>
        <w:rPr>
          <w:rFonts w:ascii="Calibri" w:eastAsia="Times New Roman" w:hAnsi="Calibri" w:cs="Calibri"/>
          <w:b/>
          <w:bCs/>
          <w:color w:val="038B91"/>
          <w:sz w:val="24"/>
          <w:szCs w:val="24"/>
          <w:lang w:val="en-IE" w:eastAsia="en-US"/>
        </w:rPr>
      </w:pPr>
      <w:bookmarkStart w:id="6" w:name="_Toc155806445"/>
      <w:bookmarkStart w:id="7" w:name="_Toc234335921"/>
      <w:r w:rsidRPr="004C7626">
        <w:rPr>
          <w:rFonts w:ascii="Calibri" w:eastAsia="Times New Roman" w:hAnsi="Calibri" w:cs="Calibri"/>
          <w:b/>
          <w:bCs/>
          <w:color w:val="0070C0"/>
          <w:sz w:val="24"/>
          <w:szCs w:val="24"/>
          <w:lang w:val="en-IE" w:eastAsia="en-US"/>
        </w:rPr>
        <w:lastRenderedPageBreak/>
        <w:t xml:space="preserve">Financial Capacity </w:t>
      </w:r>
      <w:r w:rsidR="004C7626" w:rsidRPr="004C7626">
        <w:rPr>
          <w:rFonts w:ascii="Calibri" w:eastAsia="Times New Roman" w:hAnsi="Calibri" w:cs="Calibri"/>
          <w:b/>
          <w:bCs/>
          <w:color w:val="0070C0"/>
          <w:sz w:val="24"/>
          <w:szCs w:val="24"/>
          <w:lang w:val="en-IE" w:eastAsia="en-US"/>
        </w:rPr>
        <w:t>Information (</w:t>
      </w:r>
      <w:r w:rsidRPr="004C7626">
        <w:rPr>
          <w:rFonts w:ascii="Calibri" w:eastAsia="Times New Roman" w:hAnsi="Calibri" w:cs="Calibri"/>
          <w:b/>
          <w:bCs/>
          <w:color w:val="FF0000"/>
          <w:sz w:val="24"/>
          <w:lang w:val="en-IE"/>
        </w:rPr>
        <w:t>Pass/Fail)</w:t>
      </w:r>
      <w:bookmarkEnd w:id="6"/>
      <w:bookmarkEnd w:id="7"/>
      <w:r w:rsidRPr="004C7626">
        <w:rPr>
          <w:rFonts w:ascii="Calibri" w:eastAsia="Times New Roman" w:hAnsi="Calibri" w:cs="Calibri"/>
          <w:b/>
          <w:bCs/>
          <w:color w:val="038B91"/>
          <w:sz w:val="24"/>
          <w:szCs w:val="24"/>
          <w:lang w:val="en-IE" w:eastAsia="en-US"/>
        </w:rPr>
        <w:tab/>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F74926" w:rsidRPr="004C7626" w14:paraId="76719F0D" w14:textId="77777777" w:rsidTr="00F74926">
        <w:trPr>
          <w:trHeight w:val="686"/>
        </w:trPr>
        <w:tc>
          <w:tcPr>
            <w:tcW w:w="6966" w:type="dxa"/>
            <w:gridSpan w:val="6"/>
            <w:shd w:val="clear" w:color="auto" w:fill="1F497D"/>
            <w:vAlign w:val="center"/>
          </w:tcPr>
          <w:p w14:paraId="0FE469A4"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br w:type="page"/>
              <w:t>Tax Clearance</w:t>
            </w:r>
          </w:p>
        </w:tc>
        <w:tc>
          <w:tcPr>
            <w:tcW w:w="1994" w:type="dxa"/>
            <w:gridSpan w:val="2"/>
            <w:shd w:val="clear" w:color="auto" w:fill="1F497D"/>
          </w:tcPr>
          <w:p w14:paraId="48B5830F" w14:textId="77777777" w:rsidR="00F74926" w:rsidRPr="004C7626" w:rsidRDefault="00F74926" w:rsidP="00F74926">
            <w:pPr>
              <w:spacing w:after="0" w:line="276" w:lineRule="auto"/>
              <w:jc w:val="center"/>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Please confirm YES/NO</w:t>
            </w:r>
          </w:p>
        </w:tc>
      </w:tr>
      <w:tr w:rsidR="00F74926" w:rsidRPr="004C7626" w14:paraId="3AD4621D" w14:textId="77777777" w:rsidTr="00F74926">
        <w:trPr>
          <w:trHeight w:val="574"/>
        </w:trPr>
        <w:tc>
          <w:tcPr>
            <w:tcW w:w="6966" w:type="dxa"/>
            <w:gridSpan w:val="6"/>
            <w:vMerge w:val="restart"/>
            <w:shd w:val="clear" w:color="auto" w:fill="1F497D"/>
            <w:vAlign w:val="center"/>
          </w:tcPr>
          <w:p w14:paraId="7FEFB64C"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Calibri" w:hAnsi="Calibri" w:cs="Calibri"/>
                <w:b/>
                <w:color w:val="FFFFFF"/>
                <w:szCs w:val="22"/>
                <w:lang w:val="en-IE"/>
              </w:rPr>
              <w:t xml:space="preserve">I confirm and declare being tax compliant.  </w:t>
            </w:r>
            <w:r w:rsidRPr="004C7626">
              <w:rPr>
                <w:rFonts w:ascii="Calibri" w:eastAsia="Times New Roman" w:hAnsi="Calibri" w:cs="Calibri"/>
                <w:b/>
                <w:color w:val="FFFFFF"/>
                <w:szCs w:val="22"/>
                <w:lang w:val="en-IE"/>
              </w:rPr>
              <w:t xml:space="preserve">The Contracting Authority </w:t>
            </w:r>
            <w:r w:rsidRPr="004C7626">
              <w:rPr>
                <w:rFonts w:ascii="Calibri" w:eastAsia="Calibri" w:hAnsi="Calibri" w:cs="Calibri"/>
                <w:b/>
                <w:color w:val="FFFFFF"/>
                <w:szCs w:val="22"/>
                <w:lang w:val="en-IE"/>
              </w:rPr>
              <w:t xml:space="preserve">can verify your tax clearance status through Revenue’s online facility at </w:t>
            </w:r>
            <w:hyperlink r:id="rId10" w:history="1">
              <w:r w:rsidRPr="004C7626">
                <w:rPr>
                  <w:rFonts w:ascii="Calibri" w:eastAsia="Times New Roman" w:hAnsi="Calibri" w:cs="Calibri"/>
                  <w:b/>
                  <w:color w:val="FFFFFF"/>
                  <w:szCs w:val="22"/>
                  <w:u w:val="single"/>
                  <w:lang w:val="en-IE"/>
                </w:rPr>
                <w:t>http://www.revenue.ie/en/online/tax-clearance.html</w:t>
              </w:r>
            </w:hyperlink>
            <w:r w:rsidRPr="004C7626">
              <w:rPr>
                <w:rFonts w:ascii="Calibri" w:eastAsia="Times New Roman" w:hAnsi="Calibri" w:cs="Calibri"/>
                <w:b/>
                <w:color w:val="FFFFFF"/>
                <w:szCs w:val="22"/>
                <w:lang w:val="en-IE"/>
              </w:rPr>
              <w:t xml:space="preserve"> </w:t>
            </w:r>
            <w:r w:rsidRPr="004C7626">
              <w:rPr>
                <w:rFonts w:ascii="Calibri" w:eastAsia="Calibri" w:hAnsi="Calibri" w:cs="Calibri"/>
                <w:b/>
                <w:color w:val="FFFFFF"/>
                <w:szCs w:val="22"/>
                <w:lang w:val="en-IE"/>
              </w:rPr>
              <w:t xml:space="preserve"> To this end, please confirm:</w:t>
            </w:r>
          </w:p>
        </w:tc>
        <w:tc>
          <w:tcPr>
            <w:tcW w:w="1135" w:type="dxa"/>
            <w:shd w:val="clear" w:color="auto" w:fill="8DB3E2"/>
            <w:vAlign w:val="center"/>
          </w:tcPr>
          <w:p w14:paraId="2A317620"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Yes</w:t>
            </w:r>
          </w:p>
        </w:tc>
        <w:tc>
          <w:tcPr>
            <w:tcW w:w="859" w:type="dxa"/>
            <w:shd w:val="clear" w:color="auto" w:fill="E9E9E3"/>
            <w:vAlign w:val="center"/>
          </w:tcPr>
          <w:p w14:paraId="468D6E7C"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p>
        </w:tc>
      </w:tr>
      <w:tr w:rsidR="00F74926" w:rsidRPr="004C7626" w14:paraId="7CF2EBDE" w14:textId="77777777" w:rsidTr="00F74926">
        <w:trPr>
          <w:trHeight w:val="271"/>
        </w:trPr>
        <w:tc>
          <w:tcPr>
            <w:tcW w:w="6966" w:type="dxa"/>
            <w:gridSpan w:val="6"/>
            <w:vMerge/>
            <w:shd w:val="clear" w:color="auto" w:fill="1F497D"/>
            <w:vAlign w:val="center"/>
          </w:tcPr>
          <w:p w14:paraId="00C4CEED" w14:textId="77777777" w:rsidR="00F74926" w:rsidRPr="004C7626" w:rsidRDefault="00F74926" w:rsidP="00F74926">
            <w:pPr>
              <w:numPr>
                <w:ilvl w:val="0"/>
                <w:numId w:val="5"/>
              </w:numPr>
              <w:spacing w:after="0" w:line="276" w:lineRule="auto"/>
              <w:contextualSpacing/>
              <w:rPr>
                <w:rFonts w:ascii="Calibri" w:eastAsia="Calibri" w:hAnsi="Calibri" w:cs="Calibri"/>
                <w:color w:val="E9E9E3"/>
                <w:szCs w:val="22"/>
                <w:lang w:val="en-IE" w:eastAsia="en-US"/>
              </w:rPr>
            </w:pPr>
          </w:p>
        </w:tc>
        <w:tc>
          <w:tcPr>
            <w:tcW w:w="1135" w:type="dxa"/>
            <w:shd w:val="clear" w:color="auto" w:fill="8DB3E2"/>
            <w:vAlign w:val="center"/>
          </w:tcPr>
          <w:p w14:paraId="19430C27"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859" w:type="dxa"/>
            <w:shd w:val="clear" w:color="auto" w:fill="E9E9E3"/>
            <w:vAlign w:val="center"/>
          </w:tcPr>
          <w:p w14:paraId="3C35F488"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p>
        </w:tc>
      </w:tr>
      <w:tr w:rsidR="00F74926" w:rsidRPr="004C7626" w14:paraId="2ED9650E" w14:textId="77777777" w:rsidTr="00F74926">
        <w:trPr>
          <w:trHeight w:val="654"/>
        </w:trPr>
        <w:tc>
          <w:tcPr>
            <w:tcW w:w="4769" w:type="dxa"/>
            <w:gridSpan w:val="3"/>
            <w:shd w:val="clear" w:color="auto" w:fill="1F497D"/>
            <w:vAlign w:val="center"/>
          </w:tcPr>
          <w:p w14:paraId="0E4F9FBC"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Applicant Name:</w:t>
            </w:r>
          </w:p>
        </w:tc>
        <w:tc>
          <w:tcPr>
            <w:tcW w:w="4191" w:type="dxa"/>
            <w:gridSpan w:val="5"/>
            <w:shd w:val="clear" w:color="auto" w:fill="E9E9E3"/>
            <w:vAlign w:val="center"/>
          </w:tcPr>
          <w:p w14:paraId="1FAF9AFB" w14:textId="77777777" w:rsidR="00F74926" w:rsidRPr="004C7626" w:rsidRDefault="00F74926" w:rsidP="00F74926">
            <w:pPr>
              <w:spacing w:after="0" w:line="276" w:lineRule="auto"/>
              <w:rPr>
                <w:rFonts w:ascii="Calibri" w:eastAsia="Times New Roman" w:hAnsi="Calibri" w:cs="Calibri"/>
                <w:b/>
                <w:color w:val="404040"/>
                <w:szCs w:val="22"/>
                <w:lang w:val="en-IE"/>
              </w:rPr>
            </w:pPr>
          </w:p>
        </w:tc>
      </w:tr>
      <w:tr w:rsidR="00F74926" w:rsidRPr="004C7626" w14:paraId="439E5DF9" w14:textId="77777777" w:rsidTr="00F74926">
        <w:trPr>
          <w:trHeight w:val="564"/>
        </w:trPr>
        <w:tc>
          <w:tcPr>
            <w:tcW w:w="4769" w:type="dxa"/>
            <w:gridSpan w:val="3"/>
            <w:shd w:val="clear" w:color="auto" w:fill="1F497D"/>
            <w:vAlign w:val="center"/>
          </w:tcPr>
          <w:p w14:paraId="650683B4"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Applicant PPSN/ Tax Reference Number</w:t>
            </w:r>
          </w:p>
        </w:tc>
        <w:tc>
          <w:tcPr>
            <w:tcW w:w="4191" w:type="dxa"/>
            <w:gridSpan w:val="5"/>
            <w:shd w:val="clear" w:color="auto" w:fill="E9E9E3"/>
            <w:vAlign w:val="center"/>
          </w:tcPr>
          <w:p w14:paraId="45F78461" w14:textId="77777777" w:rsidR="00F74926" w:rsidRPr="004C7626" w:rsidRDefault="00F74926" w:rsidP="00F74926">
            <w:pPr>
              <w:spacing w:after="0" w:line="276" w:lineRule="auto"/>
              <w:rPr>
                <w:rFonts w:ascii="Calibri" w:eastAsia="Times New Roman" w:hAnsi="Calibri" w:cs="Calibri"/>
                <w:b/>
                <w:color w:val="404040"/>
                <w:szCs w:val="22"/>
                <w:lang w:val="en-IE"/>
              </w:rPr>
            </w:pPr>
          </w:p>
        </w:tc>
      </w:tr>
      <w:tr w:rsidR="00F74926" w:rsidRPr="004C7626" w14:paraId="413561A5" w14:textId="77777777" w:rsidTr="00F74926">
        <w:trPr>
          <w:trHeight w:val="558"/>
        </w:trPr>
        <w:tc>
          <w:tcPr>
            <w:tcW w:w="4769" w:type="dxa"/>
            <w:gridSpan w:val="3"/>
            <w:shd w:val="clear" w:color="auto" w:fill="1F497D"/>
            <w:vAlign w:val="center"/>
          </w:tcPr>
          <w:p w14:paraId="2D87E00A"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Access Number</w:t>
            </w:r>
          </w:p>
        </w:tc>
        <w:tc>
          <w:tcPr>
            <w:tcW w:w="4191" w:type="dxa"/>
            <w:gridSpan w:val="5"/>
            <w:shd w:val="clear" w:color="auto" w:fill="E9E9E3"/>
            <w:vAlign w:val="center"/>
          </w:tcPr>
          <w:p w14:paraId="50AABD84" w14:textId="77777777" w:rsidR="00F74926" w:rsidRPr="004C7626" w:rsidRDefault="00F74926" w:rsidP="00F74926">
            <w:pPr>
              <w:spacing w:after="0" w:line="276" w:lineRule="auto"/>
              <w:rPr>
                <w:rFonts w:ascii="Calibri" w:eastAsia="Times New Roman" w:hAnsi="Calibri" w:cs="Calibri"/>
                <w:b/>
                <w:color w:val="404040"/>
                <w:szCs w:val="22"/>
                <w:lang w:val="en-IE"/>
              </w:rPr>
            </w:pPr>
          </w:p>
        </w:tc>
      </w:tr>
      <w:tr w:rsidR="00F74926" w:rsidRPr="004C7626" w14:paraId="55E2D768" w14:textId="77777777" w:rsidTr="00F74926">
        <w:trPr>
          <w:trHeight w:val="686"/>
        </w:trPr>
        <w:tc>
          <w:tcPr>
            <w:tcW w:w="8960" w:type="dxa"/>
            <w:gridSpan w:val="8"/>
            <w:shd w:val="clear" w:color="auto" w:fill="1F497D"/>
            <w:vAlign w:val="center"/>
          </w:tcPr>
          <w:p w14:paraId="37EFD7F9"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OR</w:t>
            </w:r>
          </w:p>
          <w:p w14:paraId="073D4DEB"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I confirm that I hold a current valid paper Tax Clearence Certificate (generally relates to Non-Residents)</w:t>
            </w:r>
          </w:p>
        </w:tc>
      </w:tr>
      <w:tr w:rsidR="00F74926" w:rsidRPr="004C7626" w14:paraId="723153D2" w14:textId="77777777" w:rsidTr="00F74926">
        <w:trPr>
          <w:trHeight w:val="416"/>
        </w:trPr>
        <w:tc>
          <w:tcPr>
            <w:tcW w:w="2214" w:type="dxa"/>
            <w:shd w:val="clear" w:color="auto" w:fill="1F497D"/>
            <w:vAlign w:val="center"/>
          </w:tcPr>
          <w:p w14:paraId="7A6EA2F8"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Registration Number</w:t>
            </w:r>
          </w:p>
        </w:tc>
        <w:tc>
          <w:tcPr>
            <w:tcW w:w="2555" w:type="dxa"/>
            <w:gridSpan w:val="2"/>
            <w:shd w:val="clear" w:color="auto" w:fill="E9E9E3"/>
            <w:vAlign w:val="center"/>
          </w:tcPr>
          <w:p w14:paraId="016EFD68" w14:textId="77777777" w:rsidR="00F74926" w:rsidRPr="004C7626" w:rsidRDefault="00F74926" w:rsidP="00F74926">
            <w:pPr>
              <w:spacing w:line="276" w:lineRule="auto"/>
              <w:rPr>
                <w:rFonts w:ascii="Calibri" w:eastAsia="Times New Roman" w:hAnsi="Calibri" w:cs="Calibri"/>
                <w:b/>
                <w:color w:val="404040"/>
                <w:szCs w:val="22"/>
                <w:lang w:val="en-IE"/>
              </w:rPr>
            </w:pPr>
          </w:p>
        </w:tc>
        <w:tc>
          <w:tcPr>
            <w:tcW w:w="1875" w:type="dxa"/>
            <w:shd w:val="clear" w:color="auto" w:fill="1F497D"/>
            <w:vAlign w:val="center"/>
          </w:tcPr>
          <w:p w14:paraId="19FC3542"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Certificate Number</w:t>
            </w:r>
          </w:p>
        </w:tc>
        <w:tc>
          <w:tcPr>
            <w:tcW w:w="2316" w:type="dxa"/>
            <w:gridSpan w:val="4"/>
            <w:shd w:val="clear" w:color="auto" w:fill="E9E9E3"/>
            <w:vAlign w:val="center"/>
          </w:tcPr>
          <w:p w14:paraId="7B93DA79" w14:textId="77777777" w:rsidR="00F74926" w:rsidRPr="004C7626" w:rsidRDefault="00F74926" w:rsidP="00F74926">
            <w:pPr>
              <w:spacing w:line="276" w:lineRule="auto"/>
              <w:rPr>
                <w:rFonts w:ascii="Calibri" w:eastAsia="Times New Roman" w:hAnsi="Calibri" w:cs="Calibri"/>
                <w:b/>
                <w:color w:val="404040"/>
                <w:szCs w:val="22"/>
                <w:lang w:val="en-IE"/>
              </w:rPr>
            </w:pPr>
          </w:p>
        </w:tc>
      </w:tr>
      <w:tr w:rsidR="00F74926" w:rsidRPr="004C7626" w14:paraId="33246124" w14:textId="77777777" w:rsidTr="00F74926">
        <w:trPr>
          <w:trHeight w:val="477"/>
        </w:trPr>
        <w:tc>
          <w:tcPr>
            <w:tcW w:w="6966" w:type="dxa"/>
            <w:gridSpan w:val="6"/>
            <w:vMerge w:val="restart"/>
            <w:tcBorders>
              <w:top w:val="single" w:sz="4" w:space="0" w:color="auto"/>
              <w:left w:val="single" w:sz="4" w:space="0" w:color="auto"/>
              <w:right w:val="single" w:sz="4" w:space="0" w:color="auto"/>
            </w:tcBorders>
            <w:shd w:val="clear" w:color="auto" w:fill="1F497D"/>
            <w:hideMark/>
          </w:tcPr>
          <w:p w14:paraId="69698B42"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OR</w:t>
            </w:r>
          </w:p>
          <w:p w14:paraId="11105971"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8DB3E2"/>
            <w:vAlign w:val="center"/>
          </w:tcPr>
          <w:p w14:paraId="3B43FE32"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r w:rsidRPr="004C7626">
              <w:rPr>
                <w:rFonts w:ascii="Calibri" w:eastAsia="Times New Roman" w:hAnsi="Calibri" w:cs="Calibri"/>
                <w:b/>
                <w:color w:val="404040"/>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3A7B9C35" w14:textId="77777777" w:rsidR="00F74926" w:rsidRPr="004C7626" w:rsidRDefault="00F74926" w:rsidP="00F74926">
            <w:pPr>
              <w:spacing w:after="0" w:line="276" w:lineRule="auto"/>
              <w:rPr>
                <w:rFonts w:ascii="Calibri" w:eastAsia="Times New Roman" w:hAnsi="Calibri" w:cs="Calibri"/>
                <w:b/>
                <w:color w:val="404040"/>
                <w:szCs w:val="22"/>
                <w:lang w:val="en-IE"/>
              </w:rPr>
            </w:pPr>
          </w:p>
        </w:tc>
      </w:tr>
      <w:tr w:rsidR="00F74926" w:rsidRPr="004C7626" w14:paraId="25EDB22E" w14:textId="77777777" w:rsidTr="00F74926">
        <w:trPr>
          <w:trHeight w:val="426"/>
        </w:trPr>
        <w:tc>
          <w:tcPr>
            <w:tcW w:w="6966" w:type="dxa"/>
            <w:gridSpan w:val="6"/>
            <w:vMerge/>
            <w:tcBorders>
              <w:left w:val="single" w:sz="4" w:space="0" w:color="auto"/>
              <w:right w:val="single" w:sz="4" w:space="0" w:color="auto"/>
            </w:tcBorders>
            <w:shd w:val="clear" w:color="auto" w:fill="1F497D"/>
          </w:tcPr>
          <w:p w14:paraId="15AF6B49" w14:textId="77777777" w:rsidR="00F74926" w:rsidRPr="004C7626" w:rsidRDefault="00F74926" w:rsidP="00F74926">
            <w:pPr>
              <w:spacing w:after="0" w:line="276" w:lineRule="auto"/>
              <w:rPr>
                <w:rFonts w:ascii="Calibri" w:eastAsia="Times New Roman" w:hAnsi="Calibri" w:cs="Calibri"/>
                <w:color w:val="404040"/>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8DB3E2"/>
            <w:vAlign w:val="center"/>
          </w:tcPr>
          <w:p w14:paraId="05B394C2"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555E83A8" w14:textId="77777777" w:rsidR="00F74926" w:rsidRPr="004C7626" w:rsidRDefault="00F74926" w:rsidP="00F74926">
            <w:pPr>
              <w:spacing w:after="0" w:line="276" w:lineRule="auto"/>
              <w:rPr>
                <w:rFonts w:ascii="Calibri" w:eastAsia="Times New Roman" w:hAnsi="Calibri" w:cs="Calibri"/>
                <w:color w:val="404040"/>
                <w:szCs w:val="22"/>
                <w:lang w:val="en-IE"/>
              </w:rPr>
            </w:pPr>
          </w:p>
        </w:tc>
      </w:tr>
      <w:tr w:rsidR="00F74926" w:rsidRPr="004C7626" w14:paraId="6BDE3C55" w14:textId="77777777" w:rsidTr="00F74926">
        <w:trPr>
          <w:trHeight w:val="547"/>
        </w:trPr>
        <w:tc>
          <w:tcPr>
            <w:tcW w:w="8960" w:type="dxa"/>
            <w:gridSpan w:val="8"/>
            <w:shd w:val="clear" w:color="auto" w:fill="1F497D"/>
            <w:vAlign w:val="center"/>
          </w:tcPr>
          <w:p w14:paraId="2AD942A3"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Turnover</w:t>
            </w:r>
          </w:p>
        </w:tc>
      </w:tr>
      <w:tr w:rsidR="00F74926" w:rsidRPr="004C7626" w14:paraId="497AE7D4" w14:textId="77777777" w:rsidTr="00F74926">
        <w:trPr>
          <w:trHeight w:val="547"/>
        </w:trPr>
        <w:tc>
          <w:tcPr>
            <w:tcW w:w="8960" w:type="dxa"/>
            <w:gridSpan w:val="8"/>
            <w:shd w:val="clear" w:color="auto" w:fill="1F497D"/>
            <w:vAlign w:val="center"/>
          </w:tcPr>
          <w:p w14:paraId="47BD6FE8"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I confirm that we have the requisite turnover to be considered for the contract.</w:t>
            </w:r>
          </w:p>
        </w:tc>
      </w:tr>
      <w:tr w:rsidR="00F74926" w:rsidRPr="004C7626" w14:paraId="5DC98A4E" w14:textId="77777777" w:rsidTr="00F74926">
        <w:trPr>
          <w:trHeight w:val="469"/>
        </w:trPr>
        <w:tc>
          <w:tcPr>
            <w:tcW w:w="2836" w:type="dxa"/>
            <w:gridSpan w:val="2"/>
            <w:shd w:val="clear" w:color="auto" w:fill="1F497D"/>
            <w:vAlign w:val="center"/>
          </w:tcPr>
          <w:p w14:paraId="0B1C93F9" w14:textId="77777777" w:rsidR="00F74926" w:rsidRPr="004C7626" w:rsidRDefault="00F74926" w:rsidP="00F74926">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Year</w:t>
            </w:r>
          </w:p>
        </w:tc>
        <w:tc>
          <w:tcPr>
            <w:tcW w:w="1933" w:type="dxa"/>
            <w:shd w:val="clear" w:color="auto" w:fill="1F497D"/>
            <w:vAlign w:val="center"/>
          </w:tcPr>
          <w:p w14:paraId="626576C5" w14:textId="7CBD3589" w:rsidR="00F74926" w:rsidRPr="004C7626" w:rsidRDefault="00F74926" w:rsidP="00F74926">
            <w:pPr>
              <w:spacing w:after="0" w:line="276" w:lineRule="auto"/>
              <w:jc w:val="center"/>
              <w:rPr>
                <w:rFonts w:ascii="Calibri" w:eastAsia="Times New Roman" w:hAnsi="Calibri" w:cs="Calibri"/>
                <w:b/>
                <w:color w:val="E9E9E3"/>
                <w:szCs w:val="22"/>
                <w:highlight w:val="darkMagenta"/>
                <w:lang w:val="en-IE"/>
              </w:rPr>
            </w:pPr>
            <w:r w:rsidRPr="004C7626">
              <w:rPr>
                <w:rFonts w:ascii="Calibri" w:eastAsia="Times New Roman" w:hAnsi="Calibri" w:cs="Calibri"/>
                <w:b/>
                <w:color w:val="E9E9E3"/>
                <w:szCs w:val="22"/>
                <w:highlight w:val="darkBlue"/>
                <w:lang w:val="en-IE"/>
              </w:rPr>
              <w:t>202</w:t>
            </w:r>
            <w:r w:rsidR="00273068" w:rsidRPr="004C7626">
              <w:rPr>
                <w:rFonts w:ascii="Calibri" w:eastAsia="Times New Roman" w:hAnsi="Calibri" w:cs="Calibri"/>
                <w:b/>
                <w:color w:val="E9E9E3"/>
                <w:szCs w:val="22"/>
                <w:highlight w:val="darkBlue"/>
                <w:lang w:val="en-IE"/>
              </w:rPr>
              <w:t>4</w:t>
            </w:r>
          </w:p>
        </w:tc>
        <w:tc>
          <w:tcPr>
            <w:tcW w:w="1883" w:type="dxa"/>
            <w:gridSpan w:val="2"/>
            <w:shd w:val="clear" w:color="auto" w:fill="1F497D"/>
            <w:vAlign w:val="center"/>
          </w:tcPr>
          <w:p w14:paraId="698A500F" w14:textId="194E0A7C" w:rsidR="00F74926" w:rsidRPr="004C7626" w:rsidRDefault="00F74926" w:rsidP="00F74926">
            <w:pPr>
              <w:spacing w:after="0" w:line="276" w:lineRule="auto"/>
              <w:jc w:val="center"/>
              <w:rPr>
                <w:rFonts w:ascii="Calibri" w:eastAsia="Times New Roman" w:hAnsi="Calibri" w:cs="Calibri"/>
                <w:b/>
                <w:color w:val="E9E9E3"/>
                <w:szCs w:val="22"/>
                <w:highlight w:val="darkMagenta"/>
                <w:lang w:val="en-IE"/>
              </w:rPr>
            </w:pPr>
            <w:r w:rsidRPr="004C7626">
              <w:rPr>
                <w:rFonts w:ascii="Calibri" w:eastAsia="Times New Roman" w:hAnsi="Calibri" w:cs="Calibri"/>
                <w:b/>
                <w:color w:val="E9E9E3"/>
                <w:szCs w:val="22"/>
                <w:highlight w:val="darkBlue"/>
                <w:lang w:val="en-IE"/>
              </w:rPr>
              <w:t>202</w:t>
            </w:r>
            <w:r w:rsidR="00273068" w:rsidRPr="004C7626">
              <w:rPr>
                <w:rFonts w:ascii="Calibri" w:eastAsia="Times New Roman" w:hAnsi="Calibri" w:cs="Calibri"/>
                <w:b/>
                <w:color w:val="E9E9E3"/>
                <w:szCs w:val="22"/>
                <w:highlight w:val="darkBlue"/>
                <w:lang w:val="en-IE"/>
              </w:rPr>
              <w:t>3</w:t>
            </w:r>
          </w:p>
        </w:tc>
        <w:tc>
          <w:tcPr>
            <w:tcW w:w="2308" w:type="dxa"/>
            <w:gridSpan w:val="3"/>
            <w:shd w:val="clear" w:color="auto" w:fill="1F497D"/>
            <w:vAlign w:val="center"/>
          </w:tcPr>
          <w:p w14:paraId="7A2E503F" w14:textId="124576FF" w:rsidR="00F74926" w:rsidRPr="004C7626" w:rsidRDefault="00F74926" w:rsidP="00F74926">
            <w:pPr>
              <w:spacing w:after="0" w:line="276" w:lineRule="auto"/>
              <w:jc w:val="center"/>
              <w:rPr>
                <w:rFonts w:ascii="Calibri" w:eastAsia="Times New Roman" w:hAnsi="Calibri" w:cs="Calibri"/>
                <w:b/>
                <w:color w:val="E9E9E3"/>
                <w:szCs w:val="22"/>
                <w:highlight w:val="darkMagenta"/>
                <w:lang w:val="en-IE"/>
              </w:rPr>
            </w:pPr>
            <w:r w:rsidRPr="004C7626">
              <w:rPr>
                <w:rFonts w:ascii="Calibri" w:eastAsia="Times New Roman" w:hAnsi="Calibri" w:cs="Calibri"/>
                <w:b/>
                <w:color w:val="E9E9E3"/>
                <w:szCs w:val="22"/>
                <w:highlight w:val="darkBlue"/>
                <w:lang w:val="en-IE"/>
              </w:rPr>
              <w:t>202</w:t>
            </w:r>
            <w:r w:rsidR="00273068" w:rsidRPr="004C7626">
              <w:rPr>
                <w:rFonts w:ascii="Calibri" w:eastAsia="Times New Roman" w:hAnsi="Calibri" w:cs="Calibri"/>
                <w:b/>
                <w:color w:val="E9E9E3"/>
                <w:szCs w:val="22"/>
                <w:highlight w:val="darkBlue"/>
                <w:lang w:val="en-IE"/>
              </w:rPr>
              <w:t>2</w:t>
            </w:r>
          </w:p>
        </w:tc>
      </w:tr>
      <w:tr w:rsidR="00F74926" w:rsidRPr="004C7626" w14:paraId="16BE0F67" w14:textId="77777777" w:rsidTr="00F74926">
        <w:trPr>
          <w:trHeight w:val="180"/>
        </w:trPr>
        <w:tc>
          <w:tcPr>
            <w:tcW w:w="2836" w:type="dxa"/>
            <w:gridSpan w:val="2"/>
            <w:shd w:val="clear" w:color="auto" w:fill="1F497D"/>
            <w:vAlign w:val="center"/>
          </w:tcPr>
          <w:p w14:paraId="17CBB146"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Month for Year End (e.g. July)</w:t>
            </w:r>
          </w:p>
        </w:tc>
        <w:tc>
          <w:tcPr>
            <w:tcW w:w="1933" w:type="dxa"/>
            <w:shd w:val="clear" w:color="auto" w:fill="E9E9E3"/>
            <w:vAlign w:val="center"/>
          </w:tcPr>
          <w:p w14:paraId="7C5C8339" w14:textId="77777777" w:rsidR="00F74926" w:rsidRPr="004C7626" w:rsidRDefault="00F74926" w:rsidP="00F74926">
            <w:pPr>
              <w:spacing w:line="276" w:lineRule="auto"/>
              <w:rPr>
                <w:rFonts w:ascii="Calibri" w:eastAsia="Times New Roman" w:hAnsi="Calibri" w:cs="Calibri"/>
                <w:color w:val="404040"/>
                <w:szCs w:val="22"/>
                <w:lang w:val="en-IE"/>
              </w:rPr>
            </w:pPr>
          </w:p>
        </w:tc>
        <w:tc>
          <w:tcPr>
            <w:tcW w:w="1883" w:type="dxa"/>
            <w:gridSpan w:val="2"/>
            <w:shd w:val="clear" w:color="auto" w:fill="E9E9E3"/>
            <w:vAlign w:val="center"/>
          </w:tcPr>
          <w:p w14:paraId="042315C6" w14:textId="77777777" w:rsidR="00F74926" w:rsidRPr="004C7626" w:rsidRDefault="00F74926" w:rsidP="00F74926">
            <w:pPr>
              <w:spacing w:line="276" w:lineRule="auto"/>
              <w:rPr>
                <w:rFonts w:ascii="Calibri" w:eastAsia="Times New Roman" w:hAnsi="Calibri" w:cs="Calibri"/>
                <w:color w:val="404040"/>
                <w:szCs w:val="22"/>
                <w:lang w:val="en-IE"/>
              </w:rPr>
            </w:pPr>
          </w:p>
        </w:tc>
        <w:tc>
          <w:tcPr>
            <w:tcW w:w="2308" w:type="dxa"/>
            <w:gridSpan w:val="3"/>
            <w:shd w:val="clear" w:color="auto" w:fill="E9E9E3"/>
            <w:vAlign w:val="center"/>
          </w:tcPr>
          <w:p w14:paraId="51070E57"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48F50F00" w14:textId="77777777" w:rsidTr="00F74926">
        <w:trPr>
          <w:trHeight w:val="629"/>
        </w:trPr>
        <w:tc>
          <w:tcPr>
            <w:tcW w:w="2836" w:type="dxa"/>
            <w:gridSpan w:val="2"/>
            <w:shd w:val="clear" w:color="auto" w:fill="1F497D"/>
            <w:vAlign w:val="center"/>
          </w:tcPr>
          <w:p w14:paraId="14619632"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Turnover €</w:t>
            </w:r>
          </w:p>
        </w:tc>
        <w:tc>
          <w:tcPr>
            <w:tcW w:w="1933" w:type="dxa"/>
            <w:shd w:val="clear" w:color="auto" w:fill="E9E9E3"/>
            <w:vAlign w:val="center"/>
          </w:tcPr>
          <w:p w14:paraId="7ECBC358"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r w:rsidRPr="004C7626">
              <w:rPr>
                <w:rFonts w:ascii="Calibri" w:eastAsia="Times New Roman" w:hAnsi="Calibri" w:cs="Calibri"/>
                <w:b/>
                <w:color w:val="404040"/>
                <w:szCs w:val="22"/>
                <w:lang w:val="en-IE"/>
              </w:rPr>
              <w:t>€</w:t>
            </w:r>
          </w:p>
        </w:tc>
        <w:tc>
          <w:tcPr>
            <w:tcW w:w="1883" w:type="dxa"/>
            <w:gridSpan w:val="2"/>
            <w:shd w:val="clear" w:color="auto" w:fill="E9E9E3"/>
            <w:vAlign w:val="center"/>
          </w:tcPr>
          <w:p w14:paraId="6A11F63C"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r w:rsidRPr="004C7626">
              <w:rPr>
                <w:rFonts w:ascii="Calibri" w:eastAsia="Times New Roman" w:hAnsi="Calibri" w:cs="Calibri"/>
                <w:b/>
                <w:color w:val="404040"/>
                <w:szCs w:val="22"/>
                <w:lang w:val="en-IE"/>
              </w:rPr>
              <w:t>€</w:t>
            </w:r>
          </w:p>
        </w:tc>
        <w:tc>
          <w:tcPr>
            <w:tcW w:w="2308" w:type="dxa"/>
            <w:gridSpan w:val="3"/>
            <w:shd w:val="clear" w:color="auto" w:fill="E9E9E3"/>
            <w:vAlign w:val="center"/>
          </w:tcPr>
          <w:p w14:paraId="4E2051F5" w14:textId="77777777" w:rsidR="00F74926" w:rsidRPr="004C7626" w:rsidRDefault="00F74926" w:rsidP="00F74926">
            <w:pPr>
              <w:spacing w:after="0" w:line="276" w:lineRule="auto"/>
              <w:jc w:val="center"/>
              <w:rPr>
                <w:rFonts w:ascii="Calibri" w:eastAsia="Times New Roman" w:hAnsi="Calibri" w:cs="Calibri"/>
                <w:b/>
                <w:color w:val="404040"/>
                <w:szCs w:val="22"/>
                <w:lang w:val="en-IE"/>
              </w:rPr>
            </w:pPr>
            <w:r w:rsidRPr="004C7626">
              <w:rPr>
                <w:rFonts w:ascii="Calibri" w:eastAsia="Times New Roman" w:hAnsi="Calibri" w:cs="Calibri"/>
                <w:b/>
                <w:color w:val="404040"/>
                <w:szCs w:val="22"/>
                <w:lang w:val="en-IE"/>
              </w:rPr>
              <w:t>€</w:t>
            </w:r>
          </w:p>
        </w:tc>
      </w:tr>
      <w:tr w:rsidR="00F74926" w:rsidRPr="004C7626" w14:paraId="175FDB49" w14:textId="77777777" w:rsidTr="00F74926">
        <w:trPr>
          <w:trHeight w:val="447"/>
        </w:trPr>
        <w:tc>
          <w:tcPr>
            <w:tcW w:w="6966" w:type="dxa"/>
            <w:gridSpan w:val="6"/>
            <w:vMerge w:val="restart"/>
            <w:shd w:val="clear" w:color="auto" w:fill="1F497D"/>
          </w:tcPr>
          <w:p w14:paraId="7C4D5B86"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I confirm that I will provide evidence of turnover promptly on request.  NOTE#1:  In the case of sole traders or partnerships this condition may be satisfied by a letter of confirmation from a senior partner</w:t>
            </w:r>
          </w:p>
        </w:tc>
        <w:tc>
          <w:tcPr>
            <w:tcW w:w="1135" w:type="dxa"/>
            <w:shd w:val="clear" w:color="auto" w:fill="8DB3E2"/>
            <w:vAlign w:val="center"/>
          </w:tcPr>
          <w:p w14:paraId="3EBD0C6E"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Yes</w:t>
            </w:r>
          </w:p>
        </w:tc>
        <w:tc>
          <w:tcPr>
            <w:tcW w:w="859" w:type="dxa"/>
            <w:shd w:val="clear" w:color="auto" w:fill="E9E9E3"/>
            <w:vAlign w:val="center"/>
          </w:tcPr>
          <w:p w14:paraId="7592AF66"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p>
        </w:tc>
      </w:tr>
      <w:tr w:rsidR="00F74926" w:rsidRPr="004C7626" w14:paraId="50E35F43" w14:textId="77777777" w:rsidTr="00F74926">
        <w:trPr>
          <w:trHeight w:val="217"/>
        </w:trPr>
        <w:tc>
          <w:tcPr>
            <w:tcW w:w="6966" w:type="dxa"/>
            <w:gridSpan w:val="6"/>
            <w:vMerge/>
            <w:shd w:val="clear" w:color="auto" w:fill="1F497D"/>
          </w:tcPr>
          <w:p w14:paraId="536C437B" w14:textId="77777777" w:rsidR="00F74926" w:rsidRPr="004C7626" w:rsidRDefault="00F74926" w:rsidP="00F74926">
            <w:pPr>
              <w:spacing w:after="0" w:line="276" w:lineRule="auto"/>
              <w:rPr>
                <w:rFonts w:ascii="Calibri" w:eastAsia="Times New Roman" w:hAnsi="Calibri" w:cs="Calibri"/>
                <w:color w:val="404040"/>
                <w:szCs w:val="22"/>
                <w:lang w:val="en-IE"/>
              </w:rPr>
            </w:pPr>
          </w:p>
        </w:tc>
        <w:tc>
          <w:tcPr>
            <w:tcW w:w="1135" w:type="dxa"/>
            <w:shd w:val="clear" w:color="auto" w:fill="8DB3E2"/>
            <w:vAlign w:val="center"/>
          </w:tcPr>
          <w:p w14:paraId="7B6595DB"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r w:rsidRPr="004C7626">
              <w:rPr>
                <w:rFonts w:ascii="Calibri" w:eastAsia="Times New Roman" w:hAnsi="Calibri" w:cs="Calibri"/>
                <w:color w:val="404040"/>
                <w:szCs w:val="22"/>
                <w:lang w:val="en-IE"/>
              </w:rPr>
              <w:t>No</w:t>
            </w:r>
          </w:p>
        </w:tc>
        <w:tc>
          <w:tcPr>
            <w:tcW w:w="859" w:type="dxa"/>
            <w:shd w:val="clear" w:color="auto" w:fill="E9E9E3"/>
            <w:vAlign w:val="center"/>
          </w:tcPr>
          <w:p w14:paraId="0332DA0A" w14:textId="77777777" w:rsidR="00F74926" w:rsidRPr="004C7626" w:rsidRDefault="00F74926" w:rsidP="00F74926">
            <w:pPr>
              <w:spacing w:after="0" w:line="276" w:lineRule="auto"/>
              <w:jc w:val="center"/>
              <w:rPr>
                <w:rFonts w:ascii="Calibri" w:eastAsia="Times New Roman" w:hAnsi="Calibri" w:cs="Calibri"/>
                <w:color w:val="404040"/>
                <w:szCs w:val="22"/>
                <w:lang w:val="en-IE"/>
              </w:rPr>
            </w:pPr>
          </w:p>
        </w:tc>
      </w:tr>
    </w:tbl>
    <w:p w14:paraId="3DCA7EEF" w14:textId="77777777" w:rsidR="00F74926" w:rsidRPr="004C7626" w:rsidRDefault="00F74926" w:rsidP="00F74926">
      <w:pPr>
        <w:spacing w:after="200" w:line="276" w:lineRule="auto"/>
        <w:jc w:val="both"/>
        <w:rPr>
          <w:rFonts w:ascii="Calibri" w:eastAsia="Calibri" w:hAnsi="Calibri" w:cs="Calibri"/>
          <w:color w:val="auto"/>
          <w:szCs w:val="22"/>
          <w:lang w:val="en-IE" w:eastAsia="en-US"/>
        </w:rPr>
      </w:pPr>
    </w:p>
    <w:p w14:paraId="32977C36" w14:textId="41492728" w:rsidR="00F74926" w:rsidRPr="004C7626" w:rsidRDefault="00F74926" w:rsidP="00F74926">
      <w:pPr>
        <w:spacing w:after="200" w:line="276" w:lineRule="auto"/>
        <w:rPr>
          <w:rFonts w:ascii="Calibri" w:eastAsia="Calibri" w:hAnsi="Calibri" w:cs="Calibri"/>
          <w:color w:val="auto"/>
          <w:szCs w:val="22"/>
          <w:lang w:val="en-IE" w:eastAsia="en-US"/>
        </w:rPr>
      </w:pPr>
    </w:p>
    <w:p w14:paraId="7884EB78" w14:textId="77777777" w:rsidR="00F74926" w:rsidRPr="004C7626" w:rsidRDefault="00F74926" w:rsidP="00F74926">
      <w:pPr>
        <w:spacing w:after="200" w:line="276" w:lineRule="auto"/>
        <w:rPr>
          <w:rFonts w:ascii="Calibri" w:eastAsia="Calibri" w:hAnsi="Calibri" w:cs="Calibri"/>
          <w:color w:val="auto"/>
          <w:szCs w:val="22"/>
          <w:lang w:val="en-IE"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F74926" w:rsidRPr="004C7626" w14:paraId="26A6A921" w14:textId="77777777" w:rsidTr="00F74926">
        <w:trPr>
          <w:trHeight w:val="456"/>
        </w:trPr>
        <w:tc>
          <w:tcPr>
            <w:tcW w:w="8960" w:type="dxa"/>
            <w:gridSpan w:val="6"/>
            <w:shd w:val="clear" w:color="auto" w:fill="1F497D"/>
            <w:vAlign w:val="center"/>
          </w:tcPr>
          <w:p w14:paraId="1E4A6237" w14:textId="77777777" w:rsidR="00F74926" w:rsidRPr="004C7626" w:rsidRDefault="00F74926" w:rsidP="00F74926">
            <w:pPr>
              <w:spacing w:after="0" w:line="276" w:lineRule="auto"/>
              <w:rPr>
                <w:rFonts w:ascii="Calibri" w:eastAsia="Times New Roman" w:hAnsi="Calibri" w:cs="Calibri"/>
                <w:b/>
                <w:color w:val="E9E9E3"/>
                <w:szCs w:val="22"/>
                <w:lang w:val="en-IE"/>
              </w:rPr>
            </w:pPr>
            <w:r w:rsidRPr="004C7626">
              <w:rPr>
                <w:rFonts w:ascii="Calibri" w:eastAsia="Times New Roman" w:hAnsi="Calibri" w:cs="Calibri"/>
                <w:b/>
                <w:color w:val="E9E9E3"/>
                <w:szCs w:val="22"/>
                <w:lang w:val="en-IE"/>
              </w:rPr>
              <w:t>Insurances</w:t>
            </w:r>
          </w:p>
        </w:tc>
      </w:tr>
      <w:tr w:rsidR="00F74926" w:rsidRPr="004C7626" w14:paraId="0DC43971" w14:textId="77777777" w:rsidTr="00F74926">
        <w:trPr>
          <w:trHeight w:val="456"/>
        </w:trPr>
        <w:tc>
          <w:tcPr>
            <w:tcW w:w="8960" w:type="dxa"/>
            <w:gridSpan w:val="6"/>
            <w:shd w:val="clear" w:color="auto" w:fill="1F497D"/>
            <w:vAlign w:val="center"/>
          </w:tcPr>
          <w:p w14:paraId="62B325F6"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I confirm that we have the following insurances in place </w:t>
            </w:r>
          </w:p>
        </w:tc>
      </w:tr>
      <w:tr w:rsidR="00F74926" w:rsidRPr="004C7626" w14:paraId="7E6236A0" w14:textId="77777777" w:rsidTr="00F74926">
        <w:trPr>
          <w:trHeight w:val="734"/>
        </w:trPr>
        <w:tc>
          <w:tcPr>
            <w:tcW w:w="2719" w:type="dxa"/>
            <w:gridSpan w:val="2"/>
            <w:shd w:val="clear" w:color="auto" w:fill="1F497D"/>
            <w:vAlign w:val="center"/>
          </w:tcPr>
          <w:p w14:paraId="3BDC6D2E" w14:textId="77777777" w:rsidR="00F74926" w:rsidRPr="004C7626" w:rsidRDefault="00F74926" w:rsidP="00F74926">
            <w:pPr>
              <w:spacing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Insurance Type</w:t>
            </w:r>
          </w:p>
        </w:tc>
        <w:tc>
          <w:tcPr>
            <w:tcW w:w="2050" w:type="dxa"/>
            <w:shd w:val="clear" w:color="auto" w:fill="1F497D"/>
            <w:vAlign w:val="center"/>
          </w:tcPr>
          <w:p w14:paraId="12556258" w14:textId="77777777" w:rsidR="00F74926" w:rsidRPr="004C7626" w:rsidRDefault="00F74926" w:rsidP="00F74926">
            <w:pPr>
              <w:spacing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Level in Place</w:t>
            </w:r>
          </w:p>
        </w:tc>
        <w:tc>
          <w:tcPr>
            <w:tcW w:w="1883" w:type="dxa"/>
            <w:shd w:val="clear" w:color="auto" w:fill="1F497D"/>
            <w:vAlign w:val="center"/>
          </w:tcPr>
          <w:p w14:paraId="70AA7B45" w14:textId="77777777" w:rsidR="00F74926" w:rsidRPr="004C7626" w:rsidRDefault="00F74926" w:rsidP="00F74926">
            <w:pPr>
              <w:spacing w:after="0"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Details of Any Excess</w:t>
            </w:r>
          </w:p>
        </w:tc>
        <w:tc>
          <w:tcPr>
            <w:tcW w:w="2308" w:type="dxa"/>
            <w:gridSpan w:val="2"/>
            <w:shd w:val="clear" w:color="auto" w:fill="1F497D"/>
            <w:vAlign w:val="center"/>
          </w:tcPr>
          <w:p w14:paraId="5747F3D6" w14:textId="77777777" w:rsidR="00F74926" w:rsidRPr="004C7626" w:rsidRDefault="00F74926" w:rsidP="00F74926">
            <w:pPr>
              <w:spacing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Expiry Date</w:t>
            </w:r>
          </w:p>
        </w:tc>
      </w:tr>
      <w:tr w:rsidR="00F74926" w:rsidRPr="004C7626" w14:paraId="774811A2" w14:textId="77777777" w:rsidTr="00F74926">
        <w:trPr>
          <w:trHeight w:val="519"/>
        </w:trPr>
        <w:tc>
          <w:tcPr>
            <w:tcW w:w="2719" w:type="dxa"/>
            <w:gridSpan w:val="2"/>
            <w:shd w:val="clear" w:color="auto" w:fill="1F497D"/>
            <w:vAlign w:val="center"/>
          </w:tcPr>
          <w:p w14:paraId="18D688D2" w14:textId="77777777" w:rsidR="00F74926" w:rsidRPr="004C7626" w:rsidRDefault="00F74926" w:rsidP="00F74926">
            <w:pPr>
              <w:spacing w:after="0"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Employers Liability</w:t>
            </w:r>
          </w:p>
        </w:tc>
        <w:tc>
          <w:tcPr>
            <w:tcW w:w="2050" w:type="dxa"/>
            <w:shd w:val="clear" w:color="auto" w:fill="E9E9E3"/>
            <w:vAlign w:val="center"/>
          </w:tcPr>
          <w:p w14:paraId="794B9AF4" w14:textId="77777777" w:rsidR="00F74926" w:rsidRPr="004C7626" w:rsidRDefault="00F74926" w:rsidP="00F74926">
            <w:pPr>
              <w:spacing w:after="0" w:line="276" w:lineRule="auto"/>
              <w:rPr>
                <w:rFonts w:ascii="Calibri" w:eastAsia="Calibri" w:hAnsi="Calibri" w:cs="Calibri"/>
                <w:color w:val="404040"/>
                <w:szCs w:val="22"/>
                <w:lang w:val="en-IE"/>
              </w:rPr>
            </w:pPr>
            <w:r w:rsidRPr="004C7626">
              <w:rPr>
                <w:rFonts w:ascii="Calibri" w:eastAsia="Calibri" w:hAnsi="Calibri" w:cs="Calibri"/>
                <w:color w:val="404040"/>
                <w:szCs w:val="22"/>
                <w:lang w:val="en-IE"/>
              </w:rPr>
              <w:t>€</w:t>
            </w:r>
          </w:p>
        </w:tc>
        <w:tc>
          <w:tcPr>
            <w:tcW w:w="1883" w:type="dxa"/>
            <w:shd w:val="clear" w:color="auto" w:fill="E9E9E3"/>
            <w:vAlign w:val="center"/>
          </w:tcPr>
          <w:p w14:paraId="64848B75" w14:textId="77777777" w:rsidR="00F74926" w:rsidRPr="004C7626" w:rsidRDefault="00F74926" w:rsidP="00F74926">
            <w:pPr>
              <w:spacing w:after="0" w:line="276" w:lineRule="auto"/>
              <w:rPr>
                <w:rFonts w:ascii="Calibri" w:eastAsia="Calibri" w:hAnsi="Calibri" w:cs="Calibri"/>
                <w:color w:val="404040"/>
                <w:szCs w:val="22"/>
                <w:lang w:val="en-IE"/>
              </w:rPr>
            </w:pPr>
          </w:p>
        </w:tc>
        <w:tc>
          <w:tcPr>
            <w:tcW w:w="2308" w:type="dxa"/>
            <w:gridSpan w:val="2"/>
            <w:shd w:val="clear" w:color="auto" w:fill="E9E9E3"/>
            <w:vAlign w:val="center"/>
          </w:tcPr>
          <w:p w14:paraId="4BE6FB6B" w14:textId="77777777" w:rsidR="00F74926" w:rsidRPr="004C7626" w:rsidRDefault="00F74926" w:rsidP="00F74926">
            <w:pPr>
              <w:spacing w:after="0" w:line="276" w:lineRule="auto"/>
              <w:rPr>
                <w:rFonts w:ascii="Calibri" w:eastAsia="Calibri" w:hAnsi="Calibri" w:cs="Calibri"/>
                <w:color w:val="404040"/>
                <w:szCs w:val="22"/>
                <w:lang w:val="en-IE"/>
              </w:rPr>
            </w:pPr>
          </w:p>
        </w:tc>
      </w:tr>
      <w:tr w:rsidR="00F74926" w:rsidRPr="004C7626" w14:paraId="32B00FCB" w14:textId="77777777" w:rsidTr="00F74926">
        <w:trPr>
          <w:trHeight w:val="413"/>
        </w:trPr>
        <w:tc>
          <w:tcPr>
            <w:tcW w:w="2719" w:type="dxa"/>
            <w:gridSpan w:val="2"/>
            <w:shd w:val="clear" w:color="auto" w:fill="1F497D"/>
            <w:vAlign w:val="center"/>
          </w:tcPr>
          <w:p w14:paraId="22D964EC" w14:textId="77777777" w:rsidR="00F74926" w:rsidRPr="004C7626" w:rsidRDefault="00F74926" w:rsidP="00F74926">
            <w:pPr>
              <w:spacing w:after="0"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Public Liability</w:t>
            </w:r>
          </w:p>
        </w:tc>
        <w:tc>
          <w:tcPr>
            <w:tcW w:w="2050" w:type="dxa"/>
            <w:shd w:val="clear" w:color="auto" w:fill="E9E9E3"/>
            <w:vAlign w:val="center"/>
          </w:tcPr>
          <w:p w14:paraId="090168F6" w14:textId="77777777" w:rsidR="00F74926" w:rsidRPr="004C7626" w:rsidRDefault="00F74926" w:rsidP="00F74926">
            <w:pPr>
              <w:spacing w:after="0" w:line="276" w:lineRule="auto"/>
              <w:rPr>
                <w:rFonts w:ascii="Calibri" w:eastAsia="Calibri" w:hAnsi="Calibri" w:cs="Calibri"/>
                <w:color w:val="404040"/>
                <w:szCs w:val="22"/>
                <w:lang w:val="en-IE"/>
              </w:rPr>
            </w:pPr>
            <w:r w:rsidRPr="004C7626">
              <w:rPr>
                <w:rFonts w:ascii="Calibri" w:eastAsia="Calibri" w:hAnsi="Calibri" w:cs="Calibri"/>
                <w:color w:val="404040"/>
                <w:szCs w:val="22"/>
                <w:lang w:val="en-IE"/>
              </w:rPr>
              <w:t>€</w:t>
            </w:r>
          </w:p>
        </w:tc>
        <w:tc>
          <w:tcPr>
            <w:tcW w:w="1883" w:type="dxa"/>
            <w:shd w:val="clear" w:color="auto" w:fill="E9E9E3"/>
            <w:vAlign w:val="center"/>
          </w:tcPr>
          <w:p w14:paraId="162453D3" w14:textId="77777777" w:rsidR="00F74926" w:rsidRPr="004C7626" w:rsidRDefault="00F74926" w:rsidP="00F74926">
            <w:pPr>
              <w:spacing w:after="0" w:line="276" w:lineRule="auto"/>
              <w:rPr>
                <w:rFonts w:ascii="Calibri" w:eastAsia="Calibri" w:hAnsi="Calibri" w:cs="Calibri"/>
                <w:color w:val="404040"/>
                <w:szCs w:val="22"/>
                <w:lang w:val="en-IE"/>
              </w:rPr>
            </w:pPr>
          </w:p>
        </w:tc>
        <w:tc>
          <w:tcPr>
            <w:tcW w:w="2308" w:type="dxa"/>
            <w:gridSpan w:val="2"/>
            <w:shd w:val="clear" w:color="auto" w:fill="E9E9E3"/>
            <w:vAlign w:val="center"/>
          </w:tcPr>
          <w:p w14:paraId="0AB090CF" w14:textId="77777777" w:rsidR="00F74926" w:rsidRPr="004C7626" w:rsidRDefault="00F74926" w:rsidP="00F74926">
            <w:pPr>
              <w:spacing w:after="0" w:line="276" w:lineRule="auto"/>
              <w:rPr>
                <w:rFonts w:ascii="Calibri" w:eastAsia="Calibri" w:hAnsi="Calibri" w:cs="Calibri"/>
                <w:color w:val="404040"/>
                <w:szCs w:val="22"/>
                <w:lang w:val="en-IE"/>
              </w:rPr>
            </w:pPr>
          </w:p>
        </w:tc>
      </w:tr>
      <w:tr w:rsidR="00F74926" w:rsidRPr="004C7626" w14:paraId="413BDD47" w14:textId="77777777" w:rsidTr="00F74926">
        <w:trPr>
          <w:trHeight w:val="419"/>
        </w:trPr>
        <w:tc>
          <w:tcPr>
            <w:tcW w:w="2719" w:type="dxa"/>
            <w:gridSpan w:val="2"/>
            <w:shd w:val="clear" w:color="auto" w:fill="1F497D"/>
            <w:vAlign w:val="center"/>
          </w:tcPr>
          <w:p w14:paraId="275ABA3C" w14:textId="77777777" w:rsidR="00F74926" w:rsidRPr="004C7626" w:rsidRDefault="00F74926" w:rsidP="00F74926">
            <w:pPr>
              <w:spacing w:after="0" w:line="276" w:lineRule="auto"/>
              <w:rPr>
                <w:rFonts w:ascii="Calibri" w:eastAsia="Calibri" w:hAnsi="Calibri" w:cs="Calibri"/>
                <w:b/>
                <w:color w:val="FFFFFF"/>
                <w:szCs w:val="22"/>
                <w:lang w:val="en-IE"/>
              </w:rPr>
            </w:pPr>
            <w:r w:rsidRPr="004C7626">
              <w:rPr>
                <w:rFonts w:ascii="Calibri" w:eastAsia="Calibri" w:hAnsi="Calibri" w:cs="Calibri"/>
                <w:b/>
                <w:color w:val="FFFFFF"/>
                <w:szCs w:val="22"/>
                <w:lang w:val="en-IE"/>
              </w:rPr>
              <w:t xml:space="preserve">Product Liability </w:t>
            </w:r>
          </w:p>
        </w:tc>
        <w:tc>
          <w:tcPr>
            <w:tcW w:w="2050" w:type="dxa"/>
            <w:shd w:val="clear" w:color="auto" w:fill="E9E9E3"/>
            <w:vAlign w:val="center"/>
          </w:tcPr>
          <w:p w14:paraId="5EA76151" w14:textId="77777777" w:rsidR="00F74926" w:rsidRPr="004C7626" w:rsidRDefault="00F74926" w:rsidP="00F74926">
            <w:pPr>
              <w:spacing w:after="0" w:line="276" w:lineRule="auto"/>
              <w:rPr>
                <w:rFonts w:ascii="Calibri" w:eastAsia="Calibri" w:hAnsi="Calibri" w:cs="Calibri"/>
                <w:color w:val="404040"/>
                <w:szCs w:val="22"/>
                <w:lang w:val="en-IE"/>
              </w:rPr>
            </w:pPr>
            <w:r w:rsidRPr="004C7626">
              <w:rPr>
                <w:rFonts w:ascii="Calibri" w:eastAsia="Calibri" w:hAnsi="Calibri" w:cs="Calibri"/>
                <w:color w:val="404040"/>
                <w:szCs w:val="22"/>
                <w:lang w:val="en-IE"/>
              </w:rPr>
              <w:t>€</w:t>
            </w:r>
          </w:p>
        </w:tc>
        <w:tc>
          <w:tcPr>
            <w:tcW w:w="1883" w:type="dxa"/>
            <w:shd w:val="clear" w:color="auto" w:fill="E9E9E3"/>
            <w:vAlign w:val="center"/>
          </w:tcPr>
          <w:p w14:paraId="564D523E" w14:textId="77777777" w:rsidR="00F74926" w:rsidRPr="004C7626" w:rsidRDefault="00F74926" w:rsidP="00F74926">
            <w:pPr>
              <w:spacing w:after="0" w:line="276" w:lineRule="auto"/>
              <w:rPr>
                <w:rFonts w:ascii="Calibri" w:eastAsia="Calibri" w:hAnsi="Calibri" w:cs="Calibri"/>
                <w:color w:val="404040"/>
                <w:szCs w:val="22"/>
                <w:lang w:val="en-IE"/>
              </w:rPr>
            </w:pPr>
          </w:p>
        </w:tc>
        <w:tc>
          <w:tcPr>
            <w:tcW w:w="2308" w:type="dxa"/>
            <w:gridSpan w:val="2"/>
            <w:shd w:val="clear" w:color="auto" w:fill="E9E9E3"/>
            <w:vAlign w:val="center"/>
          </w:tcPr>
          <w:p w14:paraId="6F58EAFD" w14:textId="77777777" w:rsidR="00F74926" w:rsidRPr="004C7626" w:rsidRDefault="00F74926" w:rsidP="00F74926">
            <w:pPr>
              <w:spacing w:after="0" w:line="276" w:lineRule="auto"/>
              <w:rPr>
                <w:rFonts w:ascii="Calibri" w:eastAsia="Calibri" w:hAnsi="Calibri" w:cs="Calibri"/>
                <w:color w:val="404040"/>
                <w:szCs w:val="22"/>
                <w:lang w:val="en-IE"/>
              </w:rPr>
            </w:pPr>
          </w:p>
        </w:tc>
      </w:tr>
      <w:tr w:rsidR="00F74926" w:rsidRPr="004C7626" w14:paraId="3B62522A" w14:textId="77777777" w:rsidTr="00F74926">
        <w:tc>
          <w:tcPr>
            <w:tcW w:w="8960" w:type="dxa"/>
            <w:gridSpan w:val="6"/>
            <w:shd w:val="clear" w:color="auto" w:fill="1F497D"/>
            <w:vAlign w:val="center"/>
          </w:tcPr>
          <w:p w14:paraId="30A4BFE4"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AND</w:t>
            </w:r>
          </w:p>
        </w:tc>
      </w:tr>
      <w:tr w:rsidR="00F74926" w:rsidRPr="004C7626" w14:paraId="2379EFC0" w14:textId="77777777" w:rsidTr="00F74926">
        <w:tc>
          <w:tcPr>
            <w:tcW w:w="6966" w:type="dxa"/>
            <w:gridSpan w:val="5"/>
            <w:shd w:val="clear" w:color="auto" w:fill="1F497D"/>
          </w:tcPr>
          <w:p w14:paraId="45F6E1E9"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2B457A84"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103DAB9E" w14:textId="77777777" w:rsidTr="00F74926">
        <w:tc>
          <w:tcPr>
            <w:tcW w:w="6966" w:type="dxa"/>
            <w:gridSpan w:val="5"/>
            <w:shd w:val="clear" w:color="auto" w:fill="1F497D"/>
            <w:vAlign w:val="center"/>
          </w:tcPr>
          <w:p w14:paraId="17EF4B68"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AND</w:t>
            </w:r>
          </w:p>
        </w:tc>
        <w:tc>
          <w:tcPr>
            <w:tcW w:w="1994" w:type="dxa"/>
            <w:shd w:val="clear" w:color="auto" w:fill="E9E9E3"/>
          </w:tcPr>
          <w:p w14:paraId="522C802A" w14:textId="77777777" w:rsidR="00F74926" w:rsidRPr="004C7626" w:rsidRDefault="00F74926" w:rsidP="00F74926">
            <w:pPr>
              <w:spacing w:line="276" w:lineRule="auto"/>
              <w:rPr>
                <w:rFonts w:ascii="Calibri" w:eastAsia="Times New Roman" w:hAnsi="Calibri" w:cs="Calibri"/>
                <w:color w:val="FFFFFF"/>
                <w:szCs w:val="22"/>
                <w:lang w:val="en-IE"/>
              </w:rPr>
            </w:pPr>
          </w:p>
        </w:tc>
      </w:tr>
      <w:tr w:rsidR="00F74926" w:rsidRPr="004C7626" w14:paraId="566AE602" w14:textId="77777777" w:rsidTr="00F74926">
        <w:trPr>
          <w:trHeight w:val="1551"/>
        </w:trPr>
        <w:tc>
          <w:tcPr>
            <w:tcW w:w="6966" w:type="dxa"/>
            <w:gridSpan w:val="5"/>
            <w:shd w:val="clear" w:color="auto" w:fill="1F497D"/>
          </w:tcPr>
          <w:p w14:paraId="28ED9681" w14:textId="77777777" w:rsidR="00F74926" w:rsidRPr="004C7626" w:rsidRDefault="00F74926" w:rsidP="00F74926">
            <w:pPr>
              <w:spacing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I confirm that I will provide the following promptly on request:</w:t>
            </w:r>
          </w:p>
          <w:p w14:paraId="3DB39EFE" w14:textId="77777777" w:rsidR="00F74926" w:rsidRPr="004C7626" w:rsidRDefault="00F74926" w:rsidP="00F74926">
            <w:pPr>
              <w:numPr>
                <w:ilvl w:val="0"/>
                <w:numId w:val="11"/>
              </w:numPr>
              <w:spacing w:after="200" w:line="276" w:lineRule="auto"/>
              <w:ind w:left="767"/>
              <w:contextualSpacing/>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 xml:space="preserve">evidence of insurances in place      or </w:t>
            </w:r>
          </w:p>
          <w:p w14:paraId="2EE73EBB" w14:textId="77777777" w:rsidR="00F74926" w:rsidRPr="004C7626" w:rsidRDefault="00F74926" w:rsidP="00F74926">
            <w:pPr>
              <w:numPr>
                <w:ilvl w:val="0"/>
                <w:numId w:val="4"/>
              </w:numPr>
              <w:spacing w:after="200" w:line="276" w:lineRule="auto"/>
              <w:ind w:left="767"/>
              <w:contextualSpacing/>
              <w:rPr>
                <w:rFonts w:ascii="Calibri" w:eastAsia="Arial" w:hAnsi="Calibri" w:cs="Calibri"/>
                <w:b/>
                <w:color w:val="FFFFFF"/>
                <w:szCs w:val="22"/>
                <w:lang w:val="en-IE" w:eastAsia="en-US"/>
              </w:rPr>
            </w:pPr>
            <w:r w:rsidRPr="004C7626">
              <w:rPr>
                <w:rFonts w:ascii="Calibri" w:eastAsia="Times New Roman" w:hAnsi="Calibri" w:cs="Calibri"/>
                <w:b/>
                <w:color w:val="FFFFFF"/>
                <w:szCs w:val="22"/>
                <w:lang w:val="en-IE"/>
              </w:rPr>
              <w:t>letter from Insurance Broker confirming that the required levels could be put in place if successful</w:t>
            </w:r>
            <w:r w:rsidRPr="004C7626">
              <w:rPr>
                <w:rFonts w:ascii="Calibri" w:eastAsia="Arial" w:hAnsi="Calibri" w:cs="Calibri"/>
                <w:b/>
                <w:color w:val="FFFFFF"/>
                <w:szCs w:val="22"/>
                <w:lang w:val="en-IE" w:eastAsia="en-US"/>
              </w:rPr>
              <w:t xml:space="preserve"> </w:t>
            </w:r>
          </w:p>
        </w:tc>
        <w:tc>
          <w:tcPr>
            <w:tcW w:w="1994" w:type="dxa"/>
            <w:shd w:val="clear" w:color="auto" w:fill="E9E9E3"/>
          </w:tcPr>
          <w:p w14:paraId="785E5835" w14:textId="77777777" w:rsidR="00F74926" w:rsidRPr="004C7626" w:rsidRDefault="00F74926" w:rsidP="00F74926">
            <w:pPr>
              <w:spacing w:line="276" w:lineRule="auto"/>
              <w:rPr>
                <w:rFonts w:ascii="Calibri" w:eastAsia="Times New Roman" w:hAnsi="Calibri" w:cs="Calibri"/>
                <w:color w:val="404040"/>
                <w:szCs w:val="22"/>
                <w:lang w:val="en-IE"/>
              </w:rPr>
            </w:pPr>
          </w:p>
        </w:tc>
      </w:tr>
      <w:tr w:rsidR="00F74926" w:rsidRPr="004C7626" w14:paraId="4AA63373" w14:textId="77777777" w:rsidTr="00F74926">
        <w:trPr>
          <w:trHeight w:val="631"/>
        </w:trPr>
        <w:tc>
          <w:tcPr>
            <w:tcW w:w="1305" w:type="dxa"/>
            <w:shd w:val="clear" w:color="auto" w:fill="1F497D"/>
            <w:vAlign w:val="center"/>
          </w:tcPr>
          <w:p w14:paraId="5E06C533" w14:textId="77777777" w:rsidR="00F74926" w:rsidRPr="004C7626" w:rsidRDefault="00F74926" w:rsidP="00F74926">
            <w:pPr>
              <w:spacing w:after="0" w:line="276" w:lineRule="auto"/>
              <w:rPr>
                <w:rFonts w:ascii="Calibri" w:eastAsia="Times New Roman" w:hAnsi="Calibri" w:cs="Calibri"/>
                <w:b/>
                <w:color w:val="FFFFFF"/>
                <w:szCs w:val="22"/>
                <w:lang w:val="en-IE"/>
              </w:rPr>
            </w:pPr>
            <w:r w:rsidRPr="004C7626">
              <w:rPr>
                <w:rFonts w:ascii="Calibri" w:eastAsia="Times New Roman" w:hAnsi="Calibri" w:cs="Calibri"/>
                <w:b/>
                <w:color w:val="FFFFFF"/>
                <w:szCs w:val="22"/>
                <w:lang w:val="en-IE"/>
              </w:rPr>
              <w:t>Signed</w:t>
            </w:r>
          </w:p>
        </w:tc>
        <w:tc>
          <w:tcPr>
            <w:tcW w:w="7655" w:type="dxa"/>
            <w:gridSpan w:val="5"/>
            <w:shd w:val="clear" w:color="auto" w:fill="E9E9E3"/>
          </w:tcPr>
          <w:p w14:paraId="44C813A3" w14:textId="77777777" w:rsidR="00F74926" w:rsidRPr="004C7626" w:rsidRDefault="00F74926" w:rsidP="00F74926">
            <w:pPr>
              <w:spacing w:after="0" w:line="276" w:lineRule="auto"/>
              <w:rPr>
                <w:rFonts w:ascii="Calibri" w:eastAsia="Times New Roman" w:hAnsi="Calibri" w:cs="Calibri"/>
                <w:color w:val="404040"/>
                <w:szCs w:val="22"/>
                <w:lang w:val="en-IE"/>
              </w:rPr>
            </w:pPr>
          </w:p>
        </w:tc>
      </w:tr>
    </w:tbl>
    <w:p w14:paraId="323E20FB"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282DFD0B"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167D11F0"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619E88A0"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1B73EE7A"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468703FA"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408DD8A9"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2FDAFE9A"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0EF75688"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63FDF838" w14:textId="77777777" w:rsidR="0062721C" w:rsidRPr="004C7626" w:rsidRDefault="0062721C" w:rsidP="00B0414C">
      <w:pPr>
        <w:pStyle w:val="Heading1"/>
        <w:pBdr>
          <w:left w:val="none" w:sz="0" w:space="0" w:color="auto"/>
        </w:pBdr>
        <w:spacing w:line="276" w:lineRule="auto"/>
        <w:rPr>
          <w:rFonts w:ascii="Calibri" w:hAnsi="Calibri" w:cs="Calibri"/>
          <w:b/>
          <w:color w:val="17665C"/>
          <w:sz w:val="28"/>
          <w:szCs w:val="28"/>
        </w:rPr>
      </w:pPr>
    </w:p>
    <w:p w14:paraId="4AA097A9" w14:textId="446E8512" w:rsidR="002D1A03" w:rsidRPr="004C7626" w:rsidRDefault="002D1A03" w:rsidP="00B00686">
      <w:pPr>
        <w:pStyle w:val="Heading2"/>
        <w:spacing w:line="276" w:lineRule="auto"/>
        <w:rPr>
          <w:rFonts w:ascii="Calibri" w:hAnsi="Calibri" w:cs="Calibri"/>
          <w:color w:val="17665C"/>
          <w:sz w:val="22"/>
          <w:szCs w:val="22"/>
        </w:rPr>
      </w:pPr>
      <w:bookmarkStart w:id="8" w:name="_Toc234335922"/>
      <w:r w:rsidRPr="004C7626">
        <w:rPr>
          <w:rFonts w:ascii="Calibri" w:hAnsi="Calibri" w:cs="Calibri"/>
          <w:color w:val="17665C"/>
          <w:sz w:val="22"/>
          <w:szCs w:val="22"/>
        </w:rPr>
        <w:lastRenderedPageBreak/>
        <w:t>INFORMATION RELATING TO TENDER PROPOSAL</w:t>
      </w:r>
      <w:r w:rsidR="00430DB2" w:rsidRPr="004C7626">
        <w:rPr>
          <w:rFonts w:ascii="Calibri" w:hAnsi="Calibri" w:cs="Calibri"/>
          <w:color w:val="17665C"/>
          <w:sz w:val="22"/>
          <w:szCs w:val="22"/>
        </w:rPr>
        <w:t xml:space="preserve"> BEING SUBMITTED</w:t>
      </w:r>
      <w:bookmarkEnd w:id="8"/>
      <w:r w:rsidR="00430DB2" w:rsidRPr="004C7626">
        <w:rPr>
          <w:rFonts w:ascii="Calibri" w:hAnsi="Calibri" w:cs="Calibri"/>
          <w:color w:val="17665C"/>
          <w:sz w:val="22"/>
          <w:szCs w:val="22"/>
        </w:rPr>
        <w:t xml:space="preserve">  </w:t>
      </w:r>
    </w:p>
    <w:p w14:paraId="20FCFC0E" w14:textId="737C8E15" w:rsidR="009E429A" w:rsidRPr="004C7626" w:rsidRDefault="009E429A" w:rsidP="009E429A">
      <w:pPr>
        <w:pStyle w:val="Heading2"/>
        <w:rPr>
          <w:rFonts w:ascii="Calibri" w:hAnsi="Calibri" w:cs="Calibri"/>
          <w:color w:val="0070C0"/>
        </w:rPr>
      </w:pPr>
      <w:bookmarkStart w:id="9" w:name="_Toc155806446"/>
      <w:bookmarkStart w:id="10" w:name="_Toc460518590"/>
      <w:bookmarkStart w:id="11" w:name="_Toc474254481"/>
      <w:bookmarkStart w:id="12" w:name="_Toc234335923"/>
      <w:r w:rsidRPr="004C7626">
        <w:rPr>
          <w:rFonts w:ascii="Calibri" w:hAnsi="Calibri" w:cs="Calibri"/>
          <w:color w:val="0070C0"/>
        </w:rPr>
        <w:t>Technical Capacity</w:t>
      </w:r>
      <w:bookmarkEnd w:id="9"/>
      <w:bookmarkEnd w:id="12"/>
    </w:p>
    <w:p w14:paraId="245E5C4F" w14:textId="77777777" w:rsidR="009E429A" w:rsidRPr="004C7626" w:rsidRDefault="009E429A" w:rsidP="009E429A">
      <w:pPr>
        <w:pStyle w:val="Heading2"/>
        <w:rPr>
          <w:rFonts w:ascii="Calibri" w:hAnsi="Calibri" w:cs="Calibri"/>
          <w:color w:val="0070C0"/>
        </w:rPr>
      </w:pPr>
      <w:bookmarkStart w:id="13" w:name="_Toc155806447"/>
      <w:bookmarkStart w:id="14" w:name="_Toc234335924"/>
      <w:r w:rsidRPr="004C7626">
        <w:rPr>
          <w:rFonts w:ascii="Calibri" w:hAnsi="Calibri" w:cs="Calibri"/>
          <w:color w:val="0070C0"/>
        </w:rPr>
        <w:t>Previous Contracts</w:t>
      </w:r>
      <w:bookmarkEnd w:id="13"/>
      <w:bookmarkEnd w:id="14"/>
    </w:p>
    <w:p w14:paraId="53081784" w14:textId="77777777" w:rsidR="009E429A" w:rsidRPr="004C7626" w:rsidRDefault="009E429A" w:rsidP="009E429A">
      <w:pPr>
        <w:ind w:left="709" w:hanging="709"/>
        <w:rPr>
          <w:rFonts w:ascii="Calibri" w:eastAsia="Times New Roman" w:hAnsi="Calibri" w:cs="Calibri"/>
          <w:color w:val="038B91"/>
        </w:rPr>
      </w:pPr>
      <w:r w:rsidRPr="004C7626">
        <w:rPr>
          <w:rFonts w:ascii="Calibri" w:eastAsia="Times New Roman" w:hAnsi="Calibri" w:cs="Calibri"/>
          <w:b/>
          <w:color w:val="0070C0"/>
        </w:rPr>
        <w:t>RULE:</w:t>
      </w:r>
      <w:r w:rsidRPr="004C7626">
        <w:rPr>
          <w:rFonts w:ascii="Calibri" w:eastAsia="Times New Roman" w:hAnsi="Calibri" w:cs="Calibri"/>
          <w:color w:val="0070C0"/>
        </w:rPr>
        <w:t xml:space="preserve"> Tenderers must demonstrate successful delivery of 2 previous comparable projects involving the components detailed within the recent past.   </w:t>
      </w:r>
      <w:r w:rsidRPr="004C7626">
        <w:rPr>
          <w:rFonts w:ascii="Calibri" w:eastAsia="Times New Roman" w:hAnsi="Calibri" w:cs="Calibri"/>
          <w:color w:val="FF0000"/>
        </w:rPr>
        <w:t>(Pass/Fail)</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9E429A" w:rsidRPr="004C7626" w14:paraId="6C669CDC" w14:textId="77777777" w:rsidTr="0075670A">
        <w:trPr>
          <w:trHeight w:val="419"/>
        </w:trPr>
        <w:tc>
          <w:tcPr>
            <w:tcW w:w="3119" w:type="dxa"/>
            <w:shd w:val="clear" w:color="auto" w:fill="1F497D"/>
            <w:vAlign w:val="center"/>
          </w:tcPr>
          <w:p w14:paraId="787B1477"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Reference contract #1</w:t>
            </w:r>
          </w:p>
        </w:tc>
        <w:tc>
          <w:tcPr>
            <w:tcW w:w="5953" w:type="dxa"/>
            <w:shd w:val="clear" w:color="auto" w:fill="E9E9E3"/>
          </w:tcPr>
          <w:p w14:paraId="24CD208E" w14:textId="77777777" w:rsidR="009E429A" w:rsidRPr="004C7626" w:rsidRDefault="009E429A" w:rsidP="0075670A">
            <w:pPr>
              <w:spacing w:after="0"/>
              <w:rPr>
                <w:rFonts w:ascii="Calibri" w:eastAsia="Times New Roman" w:hAnsi="Calibri" w:cs="Calibri"/>
                <w:b/>
                <w:color w:val="404040"/>
              </w:rPr>
            </w:pPr>
          </w:p>
        </w:tc>
      </w:tr>
      <w:tr w:rsidR="009E429A" w:rsidRPr="004C7626" w14:paraId="7AB00784" w14:textId="77777777" w:rsidTr="0075670A">
        <w:trPr>
          <w:trHeight w:val="411"/>
        </w:trPr>
        <w:tc>
          <w:tcPr>
            <w:tcW w:w="3119" w:type="dxa"/>
            <w:shd w:val="clear" w:color="auto" w:fill="1F497D"/>
            <w:vAlign w:val="center"/>
          </w:tcPr>
          <w:p w14:paraId="379C8362"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Client Name</w:t>
            </w:r>
          </w:p>
        </w:tc>
        <w:tc>
          <w:tcPr>
            <w:tcW w:w="5953" w:type="dxa"/>
            <w:shd w:val="clear" w:color="auto" w:fill="E9E9E3"/>
          </w:tcPr>
          <w:p w14:paraId="0A6909F7" w14:textId="77777777" w:rsidR="009E429A" w:rsidRPr="004C7626" w:rsidRDefault="009E429A" w:rsidP="0075670A">
            <w:pPr>
              <w:spacing w:after="0"/>
              <w:rPr>
                <w:rFonts w:ascii="Calibri" w:eastAsia="Times New Roman" w:hAnsi="Calibri" w:cs="Calibri"/>
                <w:b/>
                <w:color w:val="404040"/>
              </w:rPr>
            </w:pPr>
          </w:p>
        </w:tc>
      </w:tr>
      <w:tr w:rsidR="009E429A" w:rsidRPr="004C7626" w14:paraId="065BBF21" w14:textId="77777777" w:rsidTr="0075670A">
        <w:trPr>
          <w:trHeight w:val="558"/>
        </w:trPr>
        <w:tc>
          <w:tcPr>
            <w:tcW w:w="3119" w:type="dxa"/>
            <w:shd w:val="clear" w:color="auto" w:fill="1F497D"/>
            <w:vAlign w:val="center"/>
          </w:tcPr>
          <w:p w14:paraId="4E1D5B66"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Contact Name</w:t>
            </w:r>
          </w:p>
        </w:tc>
        <w:tc>
          <w:tcPr>
            <w:tcW w:w="5953" w:type="dxa"/>
            <w:shd w:val="clear" w:color="auto" w:fill="E9E9E3"/>
          </w:tcPr>
          <w:p w14:paraId="5748290D" w14:textId="77777777" w:rsidR="009E429A" w:rsidRPr="004C7626" w:rsidRDefault="009E429A" w:rsidP="0075670A">
            <w:pPr>
              <w:spacing w:after="0"/>
              <w:rPr>
                <w:rFonts w:ascii="Calibri" w:eastAsia="Times New Roman" w:hAnsi="Calibri" w:cs="Calibri"/>
                <w:b/>
                <w:color w:val="404040"/>
              </w:rPr>
            </w:pPr>
          </w:p>
        </w:tc>
      </w:tr>
      <w:tr w:rsidR="009E429A" w:rsidRPr="004C7626" w14:paraId="0754E81E" w14:textId="77777777" w:rsidTr="0075670A">
        <w:trPr>
          <w:trHeight w:val="552"/>
        </w:trPr>
        <w:tc>
          <w:tcPr>
            <w:tcW w:w="3119" w:type="dxa"/>
            <w:shd w:val="clear" w:color="auto" w:fill="1F497D"/>
            <w:vAlign w:val="center"/>
          </w:tcPr>
          <w:p w14:paraId="08BFFB94"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Contact Number</w:t>
            </w:r>
          </w:p>
        </w:tc>
        <w:tc>
          <w:tcPr>
            <w:tcW w:w="5953" w:type="dxa"/>
            <w:shd w:val="clear" w:color="auto" w:fill="E9E9E3"/>
          </w:tcPr>
          <w:p w14:paraId="48232525" w14:textId="77777777" w:rsidR="009E429A" w:rsidRPr="004C7626" w:rsidRDefault="009E429A" w:rsidP="0075670A">
            <w:pPr>
              <w:spacing w:after="0"/>
              <w:rPr>
                <w:rFonts w:ascii="Calibri" w:eastAsia="Times New Roman" w:hAnsi="Calibri" w:cs="Calibri"/>
                <w:b/>
                <w:color w:val="404040"/>
              </w:rPr>
            </w:pPr>
          </w:p>
        </w:tc>
      </w:tr>
      <w:tr w:rsidR="009E429A" w:rsidRPr="004C7626" w14:paraId="50883B44" w14:textId="77777777" w:rsidTr="0075670A">
        <w:tc>
          <w:tcPr>
            <w:tcW w:w="3119" w:type="dxa"/>
            <w:shd w:val="clear" w:color="auto" w:fill="1F497D"/>
            <w:vAlign w:val="center"/>
          </w:tcPr>
          <w:p w14:paraId="5F597B0C"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Annual Contract Value</w:t>
            </w:r>
          </w:p>
        </w:tc>
        <w:tc>
          <w:tcPr>
            <w:tcW w:w="5953" w:type="dxa"/>
            <w:shd w:val="clear" w:color="auto" w:fill="E9E9E3"/>
          </w:tcPr>
          <w:p w14:paraId="06D26563" w14:textId="77777777" w:rsidR="009E429A" w:rsidRPr="004C7626" w:rsidRDefault="009E429A" w:rsidP="0075670A">
            <w:pPr>
              <w:spacing w:after="0"/>
              <w:rPr>
                <w:rFonts w:ascii="Calibri" w:eastAsia="Times New Roman" w:hAnsi="Calibri" w:cs="Calibri"/>
                <w:b/>
                <w:color w:val="404040"/>
              </w:rPr>
            </w:pPr>
          </w:p>
        </w:tc>
      </w:tr>
      <w:tr w:rsidR="009E429A" w:rsidRPr="004C7626" w14:paraId="71E91A09" w14:textId="77777777" w:rsidTr="0075670A">
        <w:trPr>
          <w:trHeight w:val="409"/>
        </w:trPr>
        <w:tc>
          <w:tcPr>
            <w:tcW w:w="3119" w:type="dxa"/>
            <w:shd w:val="clear" w:color="auto" w:fill="1F497D"/>
            <w:vAlign w:val="center"/>
          </w:tcPr>
          <w:p w14:paraId="1556714E"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Delivery Date(s)</w:t>
            </w:r>
          </w:p>
        </w:tc>
        <w:tc>
          <w:tcPr>
            <w:tcW w:w="5953" w:type="dxa"/>
            <w:shd w:val="clear" w:color="auto" w:fill="E9E9E3"/>
          </w:tcPr>
          <w:p w14:paraId="30456965" w14:textId="77777777" w:rsidR="009E429A" w:rsidRPr="004C7626" w:rsidRDefault="009E429A" w:rsidP="0075670A">
            <w:pPr>
              <w:spacing w:after="0"/>
              <w:rPr>
                <w:rFonts w:ascii="Calibri" w:eastAsia="Times New Roman" w:hAnsi="Calibri" w:cs="Calibri"/>
                <w:b/>
                <w:color w:val="404040"/>
              </w:rPr>
            </w:pPr>
          </w:p>
        </w:tc>
      </w:tr>
      <w:tr w:rsidR="009E429A" w:rsidRPr="004C7626" w14:paraId="62F4E95C" w14:textId="77777777" w:rsidTr="0075670A">
        <w:tc>
          <w:tcPr>
            <w:tcW w:w="3119" w:type="dxa"/>
            <w:shd w:val="clear" w:color="auto" w:fill="1F497D"/>
            <w:vAlign w:val="center"/>
          </w:tcPr>
          <w:p w14:paraId="1698BD03" w14:textId="77777777" w:rsidR="009E429A" w:rsidRPr="004C7626" w:rsidRDefault="009E429A" w:rsidP="0075670A">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Detailed contract description</w:t>
            </w:r>
          </w:p>
        </w:tc>
        <w:tc>
          <w:tcPr>
            <w:tcW w:w="5953" w:type="dxa"/>
            <w:shd w:val="clear" w:color="auto" w:fill="E9E9E3"/>
          </w:tcPr>
          <w:p w14:paraId="7C97EBBC" w14:textId="77777777" w:rsidR="009E429A" w:rsidRPr="004C7626" w:rsidRDefault="009E429A" w:rsidP="0075670A">
            <w:pPr>
              <w:spacing w:after="0"/>
              <w:rPr>
                <w:rFonts w:ascii="Calibri" w:eastAsia="Times New Roman" w:hAnsi="Calibri" w:cs="Calibri"/>
                <w:b/>
                <w:color w:val="404040"/>
              </w:rPr>
            </w:pPr>
          </w:p>
          <w:p w14:paraId="6B3B8EB8" w14:textId="77777777" w:rsidR="009E429A" w:rsidRPr="004C7626" w:rsidRDefault="009E429A" w:rsidP="0075670A">
            <w:pPr>
              <w:spacing w:after="0"/>
              <w:rPr>
                <w:rFonts w:ascii="Calibri" w:eastAsia="Times New Roman" w:hAnsi="Calibri" w:cs="Calibri"/>
                <w:b/>
                <w:color w:val="404040"/>
              </w:rPr>
            </w:pPr>
          </w:p>
          <w:p w14:paraId="66DF19C2" w14:textId="77777777" w:rsidR="009E429A" w:rsidRPr="004C7626" w:rsidRDefault="009E429A" w:rsidP="0075670A">
            <w:pPr>
              <w:spacing w:after="0"/>
              <w:rPr>
                <w:rFonts w:ascii="Calibri" w:eastAsia="Times New Roman" w:hAnsi="Calibri" w:cs="Calibri"/>
                <w:b/>
                <w:color w:val="404040"/>
              </w:rPr>
            </w:pPr>
          </w:p>
          <w:p w14:paraId="17EC1D7E" w14:textId="77777777" w:rsidR="009E429A" w:rsidRPr="004C7626" w:rsidRDefault="009E429A" w:rsidP="0075670A">
            <w:pPr>
              <w:spacing w:after="0"/>
              <w:rPr>
                <w:rFonts w:ascii="Calibri" w:eastAsia="Times New Roman" w:hAnsi="Calibri" w:cs="Calibri"/>
                <w:b/>
                <w:color w:val="404040"/>
              </w:rPr>
            </w:pPr>
          </w:p>
          <w:p w14:paraId="58342178" w14:textId="77777777" w:rsidR="009E429A" w:rsidRPr="004C7626" w:rsidRDefault="009E429A" w:rsidP="0075670A">
            <w:pPr>
              <w:spacing w:after="0"/>
              <w:rPr>
                <w:rFonts w:ascii="Calibri" w:eastAsia="Times New Roman" w:hAnsi="Calibri" w:cs="Calibri"/>
                <w:b/>
                <w:color w:val="404040"/>
              </w:rPr>
            </w:pPr>
          </w:p>
        </w:tc>
      </w:tr>
      <w:tr w:rsidR="009E429A" w:rsidRPr="004C7626" w14:paraId="43654B92" w14:textId="77777777" w:rsidTr="0075670A">
        <w:tc>
          <w:tcPr>
            <w:tcW w:w="9072" w:type="dxa"/>
            <w:gridSpan w:val="2"/>
            <w:shd w:val="clear" w:color="auto" w:fill="1F497D"/>
          </w:tcPr>
          <w:p w14:paraId="68A9566C" w14:textId="77777777" w:rsidR="009E429A" w:rsidRPr="004C7626" w:rsidRDefault="009E429A" w:rsidP="0075670A">
            <w:pPr>
              <w:rPr>
                <w:rFonts w:ascii="Calibri" w:eastAsia="Times New Roman" w:hAnsi="Calibri" w:cs="Calibri"/>
                <w:color w:val="404040"/>
                <w:highlight w:val="yellow"/>
              </w:rPr>
            </w:pPr>
            <w:r w:rsidRPr="004C7626">
              <w:rPr>
                <w:rFonts w:ascii="Calibri" w:eastAsia="Times New Roman" w:hAnsi="Calibri" w:cs="Calibri"/>
                <w:b/>
                <w:color w:val="FFFFFF" w:themeColor="background1"/>
              </w:rPr>
              <w:t>Outline how this contract is comparable with the subject matter of the contract being tendered</w:t>
            </w:r>
            <w:r w:rsidRPr="004C7626">
              <w:rPr>
                <w:rFonts w:ascii="Calibri" w:eastAsia="Times New Roman" w:hAnsi="Calibri" w:cs="Calibri"/>
              </w:rPr>
              <w:t>.</w:t>
            </w:r>
            <w:r w:rsidRPr="004C7626">
              <w:rPr>
                <w:rFonts w:ascii="Calibri" w:eastAsia="Times New Roman" w:hAnsi="Calibri" w:cs="Calibri"/>
                <w:highlight w:val="yellow"/>
              </w:rPr>
              <w:t xml:space="preserve">  </w:t>
            </w:r>
          </w:p>
        </w:tc>
      </w:tr>
      <w:tr w:rsidR="009E429A" w:rsidRPr="004C7626" w14:paraId="272E745A" w14:textId="77777777" w:rsidTr="0075670A">
        <w:tc>
          <w:tcPr>
            <w:tcW w:w="9072" w:type="dxa"/>
            <w:gridSpan w:val="2"/>
            <w:shd w:val="clear" w:color="auto" w:fill="E9E9E3"/>
          </w:tcPr>
          <w:p w14:paraId="2010EDD1" w14:textId="77777777" w:rsidR="009E429A" w:rsidRPr="004C7626" w:rsidRDefault="009E429A" w:rsidP="0075670A">
            <w:pPr>
              <w:rPr>
                <w:rFonts w:ascii="Calibri" w:eastAsia="Times New Roman" w:hAnsi="Calibri" w:cs="Calibri"/>
                <w:color w:val="404040"/>
              </w:rPr>
            </w:pPr>
          </w:p>
          <w:p w14:paraId="4480333B" w14:textId="77777777" w:rsidR="009E429A" w:rsidRPr="004C7626" w:rsidRDefault="009E429A" w:rsidP="0075670A">
            <w:pPr>
              <w:rPr>
                <w:rFonts w:ascii="Calibri" w:eastAsia="Times New Roman" w:hAnsi="Calibri" w:cs="Calibri"/>
                <w:color w:val="404040"/>
              </w:rPr>
            </w:pPr>
          </w:p>
          <w:p w14:paraId="053A4324" w14:textId="77777777" w:rsidR="009E429A" w:rsidRPr="004C7626" w:rsidRDefault="009E429A" w:rsidP="0075670A">
            <w:pPr>
              <w:rPr>
                <w:rFonts w:ascii="Calibri" w:eastAsia="Times New Roman" w:hAnsi="Calibri" w:cs="Calibri"/>
                <w:color w:val="404040"/>
              </w:rPr>
            </w:pPr>
          </w:p>
        </w:tc>
      </w:tr>
    </w:tbl>
    <w:p w14:paraId="3C3263FB" w14:textId="77777777" w:rsidR="009E429A" w:rsidRPr="004C7626" w:rsidRDefault="009E429A" w:rsidP="009E429A">
      <w:pPr>
        <w:jc w:val="both"/>
        <w:rPr>
          <w:rFonts w:ascii="Calibri" w:hAnsi="Calibri" w:cs="Calibri"/>
        </w:rPr>
      </w:pPr>
    </w:p>
    <w:p w14:paraId="7D4C4477" w14:textId="77777777" w:rsidR="00D16BF9" w:rsidRPr="004C7626" w:rsidRDefault="00D16BF9" w:rsidP="009E429A">
      <w:pPr>
        <w:jc w:val="both"/>
        <w:rPr>
          <w:rFonts w:ascii="Calibri" w:hAnsi="Calibri" w:cs="Calibri"/>
        </w:rPr>
      </w:pPr>
    </w:p>
    <w:p w14:paraId="746034EE" w14:textId="77777777" w:rsidR="00D16BF9" w:rsidRPr="004C7626" w:rsidRDefault="00D16BF9" w:rsidP="009E429A">
      <w:pPr>
        <w:jc w:val="both"/>
        <w:rPr>
          <w:rFonts w:ascii="Calibri" w:hAnsi="Calibri" w:cs="Calibri"/>
        </w:rPr>
      </w:pPr>
    </w:p>
    <w:p w14:paraId="6575F317" w14:textId="77777777" w:rsidR="00D16BF9" w:rsidRPr="004C7626" w:rsidRDefault="00D16BF9" w:rsidP="009E429A">
      <w:pPr>
        <w:jc w:val="both"/>
        <w:rPr>
          <w:rFonts w:ascii="Calibri" w:hAnsi="Calibri" w:cs="Calibri"/>
        </w:rPr>
      </w:pPr>
    </w:p>
    <w:p w14:paraId="6AC5A33C" w14:textId="77777777" w:rsidR="00D16BF9" w:rsidRPr="004C7626" w:rsidRDefault="00D16BF9" w:rsidP="009E429A">
      <w:pPr>
        <w:jc w:val="both"/>
        <w:rPr>
          <w:rFonts w:ascii="Calibri" w:hAnsi="Calibri" w:cs="Calibri"/>
        </w:rPr>
      </w:pPr>
    </w:p>
    <w:p w14:paraId="0C400C6E" w14:textId="77777777" w:rsidR="00D16BF9" w:rsidRPr="004C7626" w:rsidRDefault="00D16BF9" w:rsidP="009E429A">
      <w:pPr>
        <w:jc w:val="both"/>
        <w:rPr>
          <w:rFonts w:ascii="Calibri" w:hAnsi="Calibri" w:cs="Calibri"/>
        </w:rPr>
      </w:pPr>
    </w:p>
    <w:tbl>
      <w:tblPr>
        <w:tblpPr w:leftFromText="180" w:rightFromText="180" w:vertAnchor="text" w:horzAnchor="margin" w:tblpY="86"/>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E2398" w:rsidRPr="004C7626" w14:paraId="6CE650C1" w14:textId="77777777" w:rsidTr="000E2398">
        <w:trPr>
          <w:trHeight w:val="419"/>
        </w:trPr>
        <w:tc>
          <w:tcPr>
            <w:tcW w:w="3119" w:type="dxa"/>
            <w:shd w:val="clear" w:color="auto" w:fill="1F497D"/>
            <w:vAlign w:val="center"/>
          </w:tcPr>
          <w:p w14:paraId="46C3F75C"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lastRenderedPageBreak/>
              <w:t>Reference contract #2</w:t>
            </w:r>
          </w:p>
        </w:tc>
        <w:tc>
          <w:tcPr>
            <w:tcW w:w="5953" w:type="dxa"/>
            <w:shd w:val="clear" w:color="auto" w:fill="E9E9E3"/>
          </w:tcPr>
          <w:p w14:paraId="66F555B8" w14:textId="77777777" w:rsidR="000E2398" w:rsidRPr="004C7626" w:rsidRDefault="000E2398" w:rsidP="000E2398">
            <w:pPr>
              <w:spacing w:after="0"/>
              <w:rPr>
                <w:rFonts w:ascii="Calibri" w:eastAsia="Times New Roman" w:hAnsi="Calibri" w:cs="Calibri"/>
                <w:b/>
                <w:color w:val="404040"/>
              </w:rPr>
            </w:pPr>
          </w:p>
        </w:tc>
      </w:tr>
      <w:tr w:rsidR="000E2398" w:rsidRPr="004C7626" w14:paraId="25D63034" w14:textId="77777777" w:rsidTr="000E2398">
        <w:trPr>
          <w:trHeight w:val="411"/>
        </w:trPr>
        <w:tc>
          <w:tcPr>
            <w:tcW w:w="3119" w:type="dxa"/>
            <w:shd w:val="clear" w:color="auto" w:fill="1F497D"/>
            <w:vAlign w:val="center"/>
          </w:tcPr>
          <w:p w14:paraId="5AB4DEF1"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Client Name</w:t>
            </w:r>
          </w:p>
        </w:tc>
        <w:tc>
          <w:tcPr>
            <w:tcW w:w="5953" w:type="dxa"/>
            <w:shd w:val="clear" w:color="auto" w:fill="E9E9E3"/>
          </w:tcPr>
          <w:p w14:paraId="67D9B3DE" w14:textId="77777777" w:rsidR="000E2398" w:rsidRPr="004C7626" w:rsidRDefault="000E2398" w:rsidP="000E2398">
            <w:pPr>
              <w:spacing w:after="0"/>
              <w:rPr>
                <w:rFonts w:ascii="Calibri" w:eastAsia="Times New Roman" w:hAnsi="Calibri" w:cs="Calibri"/>
                <w:b/>
                <w:color w:val="404040"/>
              </w:rPr>
            </w:pPr>
          </w:p>
        </w:tc>
      </w:tr>
      <w:tr w:rsidR="000E2398" w:rsidRPr="004C7626" w14:paraId="7A4D6C09" w14:textId="77777777" w:rsidTr="000E2398">
        <w:trPr>
          <w:trHeight w:val="558"/>
        </w:trPr>
        <w:tc>
          <w:tcPr>
            <w:tcW w:w="3119" w:type="dxa"/>
            <w:shd w:val="clear" w:color="auto" w:fill="1F497D"/>
            <w:vAlign w:val="center"/>
          </w:tcPr>
          <w:p w14:paraId="25040B97"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Contact Name</w:t>
            </w:r>
          </w:p>
        </w:tc>
        <w:tc>
          <w:tcPr>
            <w:tcW w:w="5953" w:type="dxa"/>
            <w:shd w:val="clear" w:color="auto" w:fill="E9E9E3"/>
          </w:tcPr>
          <w:p w14:paraId="273D6B63" w14:textId="77777777" w:rsidR="000E2398" w:rsidRPr="004C7626" w:rsidRDefault="000E2398" w:rsidP="000E2398">
            <w:pPr>
              <w:spacing w:after="0"/>
              <w:rPr>
                <w:rFonts w:ascii="Calibri" w:eastAsia="Times New Roman" w:hAnsi="Calibri" w:cs="Calibri"/>
                <w:b/>
                <w:color w:val="404040"/>
              </w:rPr>
            </w:pPr>
          </w:p>
        </w:tc>
      </w:tr>
      <w:tr w:rsidR="000E2398" w:rsidRPr="004C7626" w14:paraId="32C05748" w14:textId="77777777" w:rsidTr="000E2398">
        <w:trPr>
          <w:trHeight w:val="552"/>
        </w:trPr>
        <w:tc>
          <w:tcPr>
            <w:tcW w:w="3119" w:type="dxa"/>
            <w:shd w:val="clear" w:color="auto" w:fill="1F497D"/>
            <w:vAlign w:val="center"/>
          </w:tcPr>
          <w:p w14:paraId="07368285"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Contact Number</w:t>
            </w:r>
          </w:p>
        </w:tc>
        <w:tc>
          <w:tcPr>
            <w:tcW w:w="5953" w:type="dxa"/>
            <w:shd w:val="clear" w:color="auto" w:fill="E9E9E3"/>
          </w:tcPr>
          <w:p w14:paraId="5139D57F" w14:textId="77777777" w:rsidR="000E2398" w:rsidRPr="004C7626" w:rsidRDefault="000E2398" w:rsidP="000E2398">
            <w:pPr>
              <w:spacing w:after="0"/>
              <w:rPr>
                <w:rFonts w:ascii="Calibri" w:eastAsia="Times New Roman" w:hAnsi="Calibri" w:cs="Calibri"/>
                <w:b/>
                <w:color w:val="404040"/>
              </w:rPr>
            </w:pPr>
          </w:p>
        </w:tc>
      </w:tr>
      <w:tr w:rsidR="000E2398" w:rsidRPr="004C7626" w14:paraId="7218C16E" w14:textId="77777777" w:rsidTr="000E2398">
        <w:tc>
          <w:tcPr>
            <w:tcW w:w="3119" w:type="dxa"/>
            <w:shd w:val="clear" w:color="auto" w:fill="1F497D"/>
            <w:vAlign w:val="center"/>
          </w:tcPr>
          <w:p w14:paraId="17E13F73"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Annual Contract Value</w:t>
            </w:r>
          </w:p>
        </w:tc>
        <w:tc>
          <w:tcPr>
            <w:tcW w:w="5953" w:type="dxa"/>
            <w:shd w:val="clear" w:color="auto" w:fill="E9E9E3"/>
          </w:tcPr>
          <w:p w14:paraId="374BCD89" w14:textId="77777777" w:rsidR="000E2398" w:rsidRPr="004C7626" w:rsidRDefault="000E2398" w:rsidP="000E2398">
            <w:pPr>
              <w:spacing w:after="0"/>
              <w:rPr>
                <w:rFonts w:ascii="Calibri" w:eastAsia="Times New Roman" w:hAnsi="Calibri" w:cs="Calibri"/>
                <w:b/>
                <w:color w:val="404040"/>
              </w:rPr>
            </w:pPr>
          </w:p>
        </w:tc>
      </w:tr>
      <w:tr w:rsidR="000E2398" w:rsidRPr="004C7626" w14:paraId="25E3DC43" w14:textId="77777777" w:rsidTr="000E2398">
        <w:trPr>
          <w:trHeight w:val="409"/>
        </w:trPr>
        <w:tc>
          <w:tcPr>
            <w:tcW w:w="3119" w:type="dxa"/>
            <w:shd w:val="clear" w:color="auto" w:fill="1F497D"/>
            <w:vAlign w:val="center"/>
          </w:tcPr>
          <w:p w14:paraId="3AC18FCC"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Delivery Date(s)</w:t>
            </w:r>
          </w:p>
        </w:tc>
        <w:tc>
          <w:tcPr>
            <w:tcW w:w="5953" w:type="dxa"/>
            <w:shd w:val="clear" w:color="auto" w:fill="E9E9E3"/>
          </w:tcPr>
          <w:p w14:paraId="2EB6623F" w14:textId="77777777" w:rsidR="000E2398" w:rsidRPr="004C7626" w:rsidRDefault="000E2398" w:rsidP="000E2398">
            <w:pPr>
              <w:spacing w:after="0"/>
              <w:rPr>
                <w:rFonts w:ascii="Calibri" w:eastAsia="Times New Roman" w:hAnsi="Calibri" w:cs="Calibri"/>
                <w:b/>
                <w:color w:val="404040"/>
              </w:rPr>
            </w:pPr>
          </w:p>
        </w:tc>
      </w:tr>
      <w:tr w:rsidR="000E2398" w:rsidRPr="004C7626" w14:paraId="5198528E" w14:textId="77777777" w:rsidTr="000E2398">
        <w:tc>
          <w:tcPr>
            <w:tcW w:w="3119" w:type="dxa"/>
            <w:shd w:val="clear" w:color="auto" w:fill="1F497D"/>
            <w:vAlign w:val="center"/>
          </w:tcPr>
          <w:p w14:paraId="3185B3DB" w14:textId="77777777" w:rsidR="000E2398" w:rsidRPr="004C7626" w:rsidRDefault="000E2398" w:rsidP="000E2398">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Detailed contract description</w:t>
            </w:r>
          </w:p>
        </w:tc>
        <w:tc>
          <w:tcPr>
            <w:tcW w:w="5953" w:type="dxa"/>
            <w:shd w:val="clear" w:color="auto" w:fill="E9E9E3"/>
          </w:tcPr>
          <w:p w14:paraId="7151B744" w14:textId="77777777" w:rsidR="000E2398" w:rsidRPr="004C7626" w:rsidRDefault="000E2398" w:rsidP="000E2398">
            <w:pPr>
              <w:spacing w:after="0"/>
              <w:rPr>
                <w:rFonts w:ascii="Calibri" w:eastAsia="Times New Roman" w:hAnsi="Calibri" w:cs="Calibri"/>
                <w:b/>
                <w:color w:val="404040"/>
              </w:rPr>
            </w:pPr>
          </w:p>
          <w:p w14:paraId="66F09C51" w14:textId="77777777" w:rsidR="000E2398" w:rsidRPr="004C7626" w:rsidRDefault="000E2398" w:rsidP="000E2398">
            <w:pPr>
              <w:spacing w:after="0"/>
              <w:rPr>
                <w:rFonts w:ascii="Calibri" w:eastAsia="Times New Roman" w:hAnsi="Calibri" w:cs="Calibri"/>
                <w:b/>
                <w:color w:val="404040"/>
              </w:rPr>
            </w:pPr>
          </w:p>
          <w:p w14:paraId="37A9CFEE" w14:textId="77777777" w:rsidR="000E2398" w:rsidRPr="004C7626" w:rsidRDefault="000E2398" w:rsidP="000E2398">
            <w:pPr>
              <w:spacing w:after="0"/>
              <w:rPr>
                <w:rFonts w:ascii="Calibri" w:eastAsia="Times New Roman" w:hAnsi="Calibri" w:cs="Calibri"/>
                <w:b/>
                <w:color w:val="404040"/>
              </w:rPr>
            </w:pPr>
          </w:p>
          <w:p w14:paraId="089AA4A6" w14:textId="77777777" w:rsidR="000E2398" w:rsidRPr="004C7626" w:rsidRDefault="000E2398" w:rsidP="000E2398">
            <w:pPr>
              <w:spacing w:after="0"/>
              <w:rPr>
                <w:rFonts w:ascii="Calibri" w:eastAsia="Times New Roman" w:hAnsi="Calibri" w:cs="Calibri"/>
                <w:b/>
                <w:color w:val="404040"/>
              </w:rPr>
            </w:pPr>
          </w:p>
          <w:p w14:paraId="2FAB16D9" w14:textId="77777777" w:rsidR="000E2398" w:rsidRPr="004C7626" w:rsidRDefault="000E2398" w:rsidP="000E2398">
            <w:pPr>
              <w:spacing w:after="0"/>
              <w:rPr>
                <w:rFonts w:ascii="Calibri" w:eastAsia="Times New Roman" w:hAnsi="Calibri" w:cs="Calibri"/>
                <w:b/>
                <w:color w:val="404040"/>
              </w:rPr>
            </w:pPr>
          </w:p>
        </w:tc>
      </w:tr>
      <w:tr w:rsidR="000E2398" w:rsidRPr="004C7626" w14:paraId="3C1274AF" w14:textId="77777777" w:rsidTr="000E2398">
        <w:tc>
          <w:tcPr>
            <w:tcW w:w="9072" w:type="dxa"/>
            <w:gridSpan w:val="2"/>
            <w:shd w:val="clear" w:color="auto" w:fill="1F497D"/>
          </w:tcPr>
          <w:p w14:paraId="5BA3F59D" w14:textId="77777777" w:rsidR="000E2398" w:rsidRPr="004C7626" w:rsidRDefault="000E2398" w:rsidP="000E2398">
            <w:pPr>
              <w:rPr>
                <w:rFonts w:ascii="Calibri" w:eastAsia="Times New Roman" w:hAnsi="Calibri" w:cs="Calibri"/>
                <w:color w:val="404040"/>
                <w:highlight w:val="yellow"/>
              </w:rPr>
            </w:pPr>
            <w:r w:rsidRPr="004C7626">
              <w:rPr>
                <w:rFonts w:ascii="Calibri" w:eastAsia="Times New Roman" w:hAnsi="Calibri" w:cs="Calibri"/>
                <w:b/>
                <w:color w:val="FFFFFF" w:themeColor="background1"/>
              </w:rPr>
              <w:t>Outline how this contract is comparable with the subject matter of the contract being tendered</w:t>
            </w:r>
            <w:r w:rsidRPr="004C7626">
              <w:rPr>
                <w:rFonts w:ascii="Calibri" w:eastAsia="Times New Roman" w:hAnsi="Calibri" w:cs="Calibri"/>
              </w:rPr>
              <w:t>.</w:t>
            </w:r>
            <w:r w:rsidRPr="004C7626">
              <w:rPr>
                <w:rFonts w:ascii="Calibri" w:eastAsia="Times New Roman" w:hAnsi="Calibri" w:cs="Calibri"/>
                <w:highlight w:val="yellow"/>
              </w:rPr>
              <w:t xml:space="preserve">  </w:t>
            </w:r>
          </w:p>
        </w:tc>
      </w:tr>
      <w:tr w:rsidR="000E2398" w:rsidRPr="004C7626" w14:paraId="3C6A8031" w14:textId="77777777" w:rsidTr="000E2398">
        <w:tc>
          <w:tcPr>
            <w:tcW w:w="9072" w:type="dxa"/>
            <w:gridSpan w:val="2"/>
            <w:shd w:val="clear" w:color="auto" w:fill="E9E9E3"/>
          </w:tcPr>
          <w:p w14:paraId="2B131F96" w14:textId="77777777" w:rsidR="000E2398" w:rsidRPr="004C7626" w:rsidRDefault="000E2398" w:rsidP="000E2398">
            <w:pPr>
              <w:rPr>
                <w:rFonts w:ascii="Calibri" w:eastAsia="Times New Roman" w:hAnsi="Calibri" w:cs="Calibri"/>
                <w:color w:val="404040"/>
              </w:rPr>
            </w:pPr>
          </w:p>
          <w:p w14:paraId="17AF984F" w14:textId="77777777" w:rsidR="000E2398" w:rsidRPr="004C7626" w:rsidRDefault="000E2398" w:rsidP="000E2398">
            <w:pPr>
              <w:rPr>
                <w:rFonts w:ascii="Calibri" w:eastAsia="Times New Roman" w:hAnsi="Calibri" w:cs="Calibri"/>
                <w:color w:val="404040"/>
              </w:rPr>
            </w:pPr>
          </w:p>
          <w:p w14:paraId="4672C7DF" w14:textId="77777777" w:rsidR="000E2398" w:rsidRPr="004C7626" w:rsidRDefault="000E2398" w:rsidP="000E2398">
            <w:pPr>
              <w:rPr>
                <w:rFonts w:ascii="Calibri" w:eastAsia="Times New Roman" w:hAnsi="Calibri" w:cs="Calibri"/>
                <w:color w:val="404040"/>
              </w:rPr>
            </w:pPr>
          </w:p>
        </w:tc>
      </w:tr>
    </w:tbl>
    <w:p w14:paraId="7432725E" w14:textId="77777777" w:rsidR="009E429A" w:rsidRPr="004C7626" w:rsidRDefault="009E429A" w:rsidP="009E429A">
      <w:pPr>
        <w:rPr>
          <w:rFonts w:ascii="Calibri" w:hAnsi="Calibri" w:cs="Calibri"/>
        </w:rPr>
      </w:pPr>
      <w:r w:rsidRPr="004C7626">
        <w:rPr>
          <w:rFonts w:ascii="Calibri" w:hAnsi="Calibri" w:cs="Calibri"/>
        </w:rPr>
        <w:br w:type="page"/>
      </w:r>
    </w:p>
    <w:p w14:paraId="033950D5" w14:textId="35A1A50E" w:rsidR="00F74926" w:rsidRPr="004C7626" w:rsidRDefault="00F74926" w:rsidP="00F74926">
      <w:pPr>
        <w:pStyle w:val="Heading2"/>
        <w:rPr>
          <w:rFonts w:ascii="Calibri" w:hAnsi="Calibri" w:cs="Calibri"/>
          <w:color w:val="0070C0"/>
        </w:rPr>
      </w:pPr>
      <w:bookmarkStart w:id="15" w:name="_Toc155806448"/>
      <w:bookmarkStart w:id="16" w:name="_Toc234335925"/>
      <w:r w:rsidRPr="004C7626">
        <w:rPr>
          <w:rFonts w:ascii="Calibri" w:hAnsi="Calibri" w:cs="Calibri"/>
          <w:color w:val="0070C0"/>
        </w:rPr>
        <w:lastRenderedPageBreak/>
        <w:t>Personnel Levels</w:t>
      </w:r>
      <w:bookmarkEnd w:id="15"/>
      <w:bookmarkEnd w:id="16"/>
    </w:p>
    <w:p w14:paraId="48DEAA95" w14:textId="77777777" w:rsidR="00F74926" w:rsidRPr="004C7626" w:rsidRDefault="00F74926" w:rsidP="00F74926">
      <w:pPr>
        <w:ind w:left="567" w:hanging="567"/>
        <w:rPr>
          <w:rFonts w:ascii="Calibri" w:eastAsia="Times New Roman" w:hAnsi="Calibri" w:cs="Calibri"/>
          <w:color w:val="038B91"/>
        </w:rPr>
      </w:pPr>
      <w:r w:rsidRPr="004C7626">
        <w:rPr>
          <w:rFonts w:ascii="Calibri" w:eastAsia="Times New Roman" w:hAnsi="Calibri" w:cs="Calibri"/>
          <w:b/>
          <w:color w:val="0070C0"/>
        </w:rPr>
        <w:t>Rule</w:t>
      </w:r>
      <w:r w:rsidRPr="004C7626">
        <w:rPr>
          <w:rFonts w:ascii="Calibri" w:eastAsia="Times New Roman" w:hAnsi="Calibri" w:cs="Calibri"/>
          <w:color w:val="0070C0"/>
        </w:rPr>
        <w:t>:</w:t>
      </w:r>
      <w:r w:rsidRPr="004C7626">
        <w:rPr>
          <w:rFonts w:ascii="Calibri" w:eastAsia="Times New Roman" w:hAnsi="Calibri" w:cs="Calibri"/>
          <w:color w:val="0070C0"/>
        </w:rPr>
        <w:tab/>
        <w:t xml:space="preserve">Tenderers must demonstrate that they have access to sufficient levels of manpower and skills to deliver the contract.  </w:t>
      </w:r>
      <w:r w:rsidRPr="004C7626">
        <w:rPr>
          <w:rFonts w:ascii="Calibri" w:eastAsia="Times New Roman" w:hAnsi="Calibri" w:cs="Calibri"/>
          <w:color w:val="FF0000"/>
        </w:rPr>
        <w:t>(Pass/Fail)</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F74926" w:rsidRPr="004C7626" w14:paraId="227B090F" w14:textId="77777777" w:rsidTr="00F74926">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201E2B" w:themeFill="text2" w:themeFillShade="BF"/>
            <w:vAlign w:val="center"/>
            <w:hideMark/>
          </w:tcPr>
          <w:p w14:paraId="2143009B" w14:textId="77777777" w:rsidR="00F74926" w:rsidRPr="004C7626" w:rsidRDefault="00F74926" w:rsidP="00F74926">
            <w:pPr>
              <w:spacing w:after="0"/>
              <w:rPr>
                <w:rFonts w:ascii="Calibri" w:hAnsi="Calibri" w:cs="Calibri"/>
                <w:b/>
                <w:color w:val="E9E9E3"/>
              </w:rPr>
            </w:pPr>
            <w:r w:rsidRPr="004C7626">
              <w:rPr>
                <w:rFonts w:ascii="Calibri" w:hAnsi="Calibri" w:cs="Calibri"/>
                <w:b/>
                <w:color w:val="E9E9E3"/>
              </w:rPr>
              <w:t>Personnel Assigned to Contract</w:t>
            </w:r>
          </w:p>
        </w:tc>
      </w:tr>
      <w:tr w:rsidR="00F74926" w:rsidRPr="004C7626" w14:paraId="4BFC34E4" w14:textId="77777777" w:rsidTr="00F74926">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vAlign w:val="center"/>
            <w:hideMark/>
          </w:tcPr>
          <w:p w14:paraId="65175A9D" w14:textId="77777777" w:rsidR="00F74926" w:rsidRPr="004C7626" w:rsidRDefault="00F74926" w:rsidP="00F74926">
            <w:pPr>
              <w:spacing w:after="0"/>
              <w:rPr>
                <w:rFonts w:ascii="Calibri" w:hAnsi="Calibri" w:cs="Calibri"/>
                <w:b/>
                <w:color w:val="FFFFFF" w:themeColor="background1"/>
              </w:rPr>
            </w:pPr>
            <w:r w:rsidRPr="004C7626">
              <w:rPr>
                <w:rFonts w:ascii="Calibri" w:hAnsi="Calibri" w:cs="Calibri"/>
                <w:b/>
                <w:color w:val="FFFFFF" w:themeColor="background1"/>
              </w:rPr>
              <w:t>I confirm that we will have sufficiently trained staff to support this contract</w:t>
            </w:r>
          </w:p>
        </w:tc>
      </w:tr>
      <w:tr w:rsidR="00F74926" w:rsidRPr="004C7626" w14:paraId="1EAE891D" w14:textId="77777777" w:rsidTr="00F74926">
        <w:tc>
          <w:tcPr>
            <w:tcW w:w="9033" w:type="dxa"/>
            <w:gridSpan w:val="3"/>
            <w:tcBorders>
              <w:top w:val="single" w:sz="4" w:space="0" w:color="auto"/>
              <w:left w:val="single" w:sz="4" w:space="0" w:color="auto"/>
              <w:bottom w:val="single" w:sz="4" w:space="0" w:color="auto"/>
              <w:right w:val="single" w:sz="4" w:space="0" w:color="auto"/>
            </w:tcBorders>
            <w:shd w:val="clear" w:color="auto" w:fill="1F497D"/>
            <w:vAlign w:val="center"/>
            <w:hideMark/>
          </w:tcPr>
          <w:p w14:paraId="2585F256" w14:textId="77777777" w:rsidR="00F74926" w:rsidRPr="004C7626" w:rsidRDefault="00F74926" w:rsidP="00F74926">
            <w:pPr>
              <w:spacing w:after="0"/>
              <w:rPr>
                <w:rFonts w:ascii="Calibri" w:hAnsi="Calibri" w:cs="Calibri"/>
                <w:b/>
                <w:color w:val="FFFFFF" w:themeColor="background1"/>
              </w:rPr>
            </w:pPr>
            <w:r w:rsidRPr="004C7626">
              <w:rPr>
                <w:rFonts w:ascii="Calibri" w:hAnsi="Calibri" w:cs="Calibri"/>
                <w:b/>
                <w:color w:val="FFFFFF" w:themeColor="background1"/>
              </w:rPr>
              <w:t>AND</w:t>
            </w:r>
          </w:p>
        </w:tc>
      </w:tr>
      <w:tr w:rsidR="00F74926" w:rsidRPr="004C7626" w14:paraId="6D3095E7" w14:textId="77777777" w:rsidTr="00F74926">
        <w:tc>
          <w:tcPr>
            <w:tcW w:w="703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28CED608" w14:textId="77777777" w:rsidR="00F74926" w:rsidRPr="004C7626" w:rsidRDefault="00F74926" w:rsidP="00F74926">
            <w:pPr>
              <w:rPr>
                <w:rFonts w:ascii="Calibri" w:hAnsi="Calibri" w:cs="Calibri"/>
                <w:b/>
                <w:color w:val="FFFFFF" w:themeColor="background1"/>
              </w:rPr>
            </w:pPr>
            <w:r w:rsidRPr="004C7626">
              <w:rPr>
                <w:rFonts w:ascii="Calibri" w:hAnsi="Calibri" w:cs="Calibr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21F5C919" w14:textId="77777777" w:rsidR="00F74926" w:rsidRPr="004C7626" w:rsidRDefault="00F74926" w:rsidP="00F74926">
            <w:pPr>
              <w:rPr>
                <w:rFonts w:ascii="Calibri" w:hAnsi="Calibri" w:cs="Calibri"/>
              </w:rPr>
            </w:pPr>
          </w:p>
        </w:tc>
      </w:tr>
      <w:tr w:rsidR="00F74926" w:rsidRPr="004C7626" w14:paraId="4C220B75" w14:textId="77777777" w:rsidTr="00F74926">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vAlign w:val="center"/>
            <w:hideMark/>
          </w:tcPr>
          <w:p w14:paraId="7BF3A63E" w14:textId="77777777" w:rsidR="00F74926" w:rsidRPr="004C7626" w:rsidRDefault="00F74926" w:rsidP="00F74926">
            <w:pPr>
              <w:spacing w:after="0"/>
              <w:rPr>
                <w:rFonts w:ascii="Calibri" w:hAnsi="Calibri" w:cs="Calibri"/>
                <w:b/>
                <w:color w:val="FFFFFF" w:themeColor="background1"/>
              </w:rPr>
            </w:pPr>
            <w:r w:rsidRPr="004C7626">
              <w:rPr>
                <w:rFonts w:ascii="Calibri" w:hAnsi="Calibri" w:cs="Calibr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4D3D84F2" w14:textId="77777777" w:rsidR="00F74926" w:rsidRPr="004C7626" w:rsidRDefault="00F74926" w:rsidP="00F74926">
            <w:pPr>
              <w:spacing w:after="0"/>
              <w:rPr>
                <w:rFonts w:ascii="Calibri" w:hAnsi="Calibri" w:cs="Calibri"/>
              </w:rPr>
            </w:pPr>
          </w:p>
        </w:tc>
      </w:tr>
    </w:tbl>
    <w:p w14:paraId="511E75A6" w14:textId="77777777" w:rsidR="00F74926" w:rsidRPr="004C7626" w:rsidRDefault="00F74926" w:rsidP="00F74926">
      <w:pPr>
        <w:jc w:val="both"/>
        <w:rPr>
          <w:rFonts w:ascii="Calibri" w:hAnsi="Calibri" w:cs="Calibri"/>
        </w:rPr>
      </w:pPr>
    </w:p>
    <w:p w14:paraId="18943B99" w14:textId="77777777" w:rsidR="00F74926" w:rsidRPr="004C7626" w:rsidRDefault="00F74926" w:rsidP="00F74926">
      <w:pPr>
        <w:pStyle w:val="Heading2"/>
        <w:rPr>
          <w:rFonts w:ascii="Calibri" w:hAnsi="Calibri" w:cs="Calibri"/>
        </w:rPr>
      </w:pPr>
      <w:bookmarkStart w:id="17" w:name="_Toc155806449"/>
      <w:bookmarkStart w:id="18" w:name="_Toc234335926"/>
      <w:r w:rsidRPr="004C7626">
        <w:rPr>
          <w:rFonts w:ascii="Calibri" w:hAnsi="Calibri" w:cs="Calibri"/>
        </w:rPr>
        <w:t>Quality Management System</w:t>
      </w:r>
      <w:bookmarkEnd w:id="17"/>
      <w:bookmarkEnd w:id="18"/>
    </w:p>
    <w:p w14:paraId="09BF0B57" w14:textId="77777777" w:rsidR="00F74926" w:rsidRPr="004C7626" w:rsidRDefault="00F74926" w:rsidP="00F74926">
      <w:pPr>
        <w:jc w:val="both"/>
        <w:rPr>
          <w:rFonts w:ascii="Calibri" w:eastAsia="Times New Roman" w:hAnsi="Calibri" w:cs="Calibri"/>
          <w:color w:val="038B91"/>
        </w:rPr>
      </w:pPr>
      <w:r w:rsidRPr="004C7626">
        <w:rPr>
          <w:rFonts w:ascii="Calibri" w:eastAsia="Times New Roman" w:hAnsi="Calibri" w:cs="Calibri"/>
          <w:b/>
          <w:color w:val="038B91"/>
        </w:rPr>
        <w:t>Rule</w:t>
      </w:r>
      <w:r w:rsidRPr="004C7626">
        <w:rPr>
          <w:rFonts w:ascii="Calibri" w:eastAsia="Times New Roman" w:hAnsi="Calibri" w:cs="Calibri"/>
          <w:color w:val="038B91"/>
        </w:rPr>
        <w:t xml:space="preserve">: Tenderers must demonstrate operation of an appropriate quality assurance </w:t>
      </w:r>
      <w:proofErr w:type="spellStart"/>
      <w:r w:rsidRPr="004C7626">
        <w:rPr>
          <w:rFonts w:ascii="Calibri" w:eastAsia="Times New Roman" w:hAnsi="Calibri" w:cs="Calibri"/>
          <w:color w:val="038B91"/>
        </w:rPr>
        <w:t>programme</w:t>
      </w:r>
      <w:proofErr w:type="spellEnd"/>
      <w:r w:rsidRPr="004C7626">
        <w:rPr>
          <w:rFonts w:ascii="Calibri" w:eastAsia="Times New Roman" w:hAnsi="Calibri" w:cs="Calibri"/>
          <w:color w:val="038B91"/>
        </w:rPr>
        <w:t>, whether 3</w:t>
      </w:r>
      <w:r w:rsidRPr="004C7626">
        <w:rPr>
          <w:rFonts w:ascii="Calibri" w:eastAsia="Times New Roman" w:hAnsi="Calibri" w:cs="Calibri"/>
          <w:color w:val="038B91"/>
          <w:vertAlign w:val="superscript"/>
        </w:rPr>
        <w:t>rd</w:t>
      </w:r>
      <w:r w:rsidRPr="004C7626">
        <w:rPr>
          <w:rFonts w:ascii="Calibri" w:eastAsia="Times New Roman" w:hAnsi="Calibri" w:cs="Calibri"/>
          <w:color w:val="038B91"/>
        </w:rPr>
        <w:t xml:space="preserve"> party certified or a comprehensive in-house system </w:t>
      </w:r>
      <w:r w:rsidRPr="004C7626">
        <w:rPr>
          <w:rFonts w:ascii="Calibri" w:eastAsia="Times New Roman" w:hAnsi="Calibri" w:cs="Calibri"/>
          <w:color w:val="FF0000"/>
        </w:rPr>
        <w:t>(Pass/Fail)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F74926" w:rsidRPr="004C7626" w14:paraId="2E902C8A" w14:textId="77777777" w:rsidTr="00F74926">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vAlign w:val="center"/>
          </w:tcPr>
          <w:p w14:paraId="0122C946"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Quality Assurance Systems</w:t>
            </w:r>
          </w:p>
        </w:tc>
      </w:tr>
      <w:tr w:rsidR="00F74926" w:rsidRPr="004C7626" w14:paraId="673243E9" w14:textId="77777777" w:rsidTr="00F74926">
        <w:trPr>
          <w:trHeight w:val="833"/>
        </w:trPr>
        <w:tc>
          <w:tcPr>
            <w:tcW w:w="4333" w:type="dxa"/>
            <w:tcBorders>
              <w:top w:val="nil"/>
              <w:right w:val="single" w:sz="4" w:space="0" w:color="auto"/>
            </w:tcBorders>
            <w:shd w:val="clear" w:color="auto" w:fill="1F497D"/>
            <w:vAlign w:val="center"/>
          </w:tcPr>
          <w:p w14:paraId="6C09871E"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A39DBB" w:themeFill="text2" w:themeFillTint="66"/>
            <w:vAlign w:val="center"/>
          </w:tcPr>
          <w:p w14:paraId="44917F33"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1CC99BF9" w14:textId="77777777" w:rsidR="00F74926" w:rsidRPr="004C7626" w:rsidRDefault="00F74926" w:rsidP="00F74926">
            <w:pPr>
              <w:spacing w:after="0"/>
              <w:rPr>
                <w:rFonts w:ascii="Calibri" w:eastAsia="Times New Roman" w:hAnsi="Calibri" w:cs="Calibri"/>
                <w:color w:val="404040"/>
              </w:rPr>
            </w:pPr>
          </w:p>
        </w:tc>
        <w:tc>
          <w:tcPr>
            <w:tcW w:w="1110" w:type="dxa"/>
            <w:tcBorders>
              <w:top w:val="single" w:sz="4" w:space="0" w:color="auto"/>
              <w:left w:val="single" w:sz="4" w:space="0" w:color="auto"/>
              <w:bottom w:val="single" w:sz="4" w:space="0" w:color="auto"/>
              <w:right w:val="single" w:sz="4" w:space="0" w:color="auto"/>
            </w:tcBorders>
            <w:shd w:val="clear" w:color="auto" w:fill="A39DBB" w:themeFill="text2" w:themeFillTint="66"/>
            <w:vAlign w:val="center"/>
          </w:tcPr>
          <w:p w14:paraId="7D716E21"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039ADD8E" w14:textId="77777777" w:rsidR="00F74926" w:rsidRPr="004C7626" w:rsidRDefault="00F74926" w:rsidP="00F74926">
            <w:pPr>
              <w:spacing w:after="0"/>
              <w:rPr>
                <w:rFonts w:ascii="Calibri" w:eastAsia="Times New Roman" w:hAnsi="Calibri" w:cs="Calibri"/>
                <w:color w:val="404040"/>
              </w:rPr>
            </w:pPr>
          </w:p>
        </w:tc>
      </w:tr>
      <w:tr w:rsidR="00F74926" w:rsidRPr="004C7626" w14:paraId="71EC6F81" w14:textId="77777777" w:rsidTr="00F74926">
        <w:trPr>
          <w:trHeight w:val="419"/>
        </w:trPr>
        <w:tc>
          <w:tcPr>
            <w:tcW w:w="4333" w:type="dxa"/>
            <w:shd w:val="clear" w:color="auto" w:fill="1F497D"/>
            <w:vAlign w:val="center"/>
          </w:tcPr>
          <w:p w14:paraId="0E642BBF"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 xml:space="preserve">Name of Manager responsible for Quality: </w:t>
            </w:r>
          </w:p>
        </w:tc>
        <w:tc>
          <w:tcPr>
            <w:tcW w:w="4441" w:type="dxa"/>
            <w:gridSpan w:val="4"/>
            <w:tcBorders>
              <w:top w:val="single" w:sz="4" w:space="0" w:color="auto"/>
            </w:tcBorders>
            <w:shd w:val="clear" w:color="auto" w:fill="E9E9E3"/>
          </w:tcPr>
          <w:p w14:paraId="33EEF9A8" w14:textId="77777777" w:rsidR="00F74926" w:rsidRPr="004C7626" w:rsidRDefault="00F74926" w:rsidP="00F74926">
            <w:pPr>
              <w:spacing w:after="0"/>
              <w:rPr>
                <w:rFonts w:ascii="Calibri" w:eastAsia="Times New Roman" w:hAnsi="Calibri" w:cs="Calibri"/>
                <w:color w:val="404040"/>
              </w:rPr>
            </w:pPr>
          </w:p>
        </w:tc>
      </w:tr>
      <w:tr w:rsidR="00F74926" w:rsidRPr="004C7626" w14:paraId="4437C2C3" w14:textId="77777777" w:rsidTr="00F74926">
        <w:trPr>
          <w:trHeight w:val="128"/>
        </w:trPr>
        <w:tc>
          <w:tcPr>
            <w:tcW w:w="4333" w:type="dxa"/>
            <w:vMerge w:val="restart"/>
            <w:shd w:val="clear" w:color="auto" w:fill="1F497D"/>
            <w:vAlign w:val="center"/>
          </w:tcPr>
          <w:p w14:paraId="167EA106"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If so, is it 3</w:t>
            </w:r>
            <w:r w:rsidRPr="004C7626">
              <w:rPr>
                <w:rFonts w:ascii="Calibri" w:eastAsia="Times New Roman" w:hAnsi="Calibri" w:cs="Calibri"/>
                <w:color w:val="FFFFFF" w:themeColor="background1"/>
                <w:vertAlign w:val="superscript"/>
              </w:rPr>
              <w:t>rd</w:t>
            </w:r>
            <w:r w:rsidRPr="004C7626">
              <w:rPr>
                <w:rFonts w:ascii="Calibri" w:eastAsia="Times New Roman" w:hAnsi="Calibri" w:cs="Calibri"/>
                <w:color w:val="FFFFFF" w:themeColor="background1"/>
              </w:rPr>
              <w:t xml:space="preserve"> party certified or in-house? </w:t>
            </w:r>
          </w:p>
        </w:tc>
        <w:tc>
          <w:tcPr>
            <w:tcW w:w="2220" w:type="dxa"/>
            <w:gridSpan w:val="2"/>
            <w:shd w:val="clear" w:color="auto" w:fill="A39DBB" w:themeFill="text2" w:themeFillTint="66"/>
          </w:tcPr>
          <w:p w14:paraId="12F43215"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3</w:t>
            </w:r>
            <w:r w:rsidRPr="004C7626">
              <w:rPr>
                <w:rFonts w:ascii="Calibri" w:eastAsia="Times New Roman" w:hAnsi="Calibri" w:cs="Calibri"/>
                <w:color w:val="404040"/>
                <w:vertAlign w:val="superscript"/>
              </w:rPr>
              <w:t>rd</w:t>
            </w:r>
            <w:r w:rsidRPr="004C7626">
              <w:rPr>
                <w:rFonts w:ascii="Calibri" w:eastAsia="Times New Roman" w:hAnsi="Calibri" w:cs="Calibri"/>
                <w:color w:val="404040"/>
              </w:rPr>
              <w:t xml:space="preserve"> Party Certified</w:t>
            </w:r>
          </w:p>
        </w:tc>
        <w:tc>
          <w:tcPr>
            <w:tcW w:w="2221" w:type="dxa"/>
            <w:gridSpan w:val="2"/>
            <w:shd w:val="clear" w:color="auto" w:fill="E9E9E3"/>
          </w:tcPr>
          <w:p w14:paraId="3D320D5F" w14:textId="77777777" w:rsidR="00F74926" w:rsidRPr="004C7626" w:rsidRDefault="00F74926" w:rsidP="00F74926">
            <w:pPr>
              <w:spacing w:after="0"/>
              <w:rPr>
                <w:rFonts w:ascii="Calibri" w:eastAsia="Times New Roman" w:hAnsi="Calibri" w:cs="Calibri"/>
                <w:color w:val="404040"/>
              </w:rPr>
            </w:pPr>
          </w:p>
        </w:tc>
      </w:tr>
      <w:tr w:rsidR="00F74926" w:rsidRPr="004C7626" w14:paraId="7504772E" w14:textId="77777777" w:rsidTr="00F74926">
        <w:trPr>
          <w:trHeight w:val="127"/>
        </w:trPr>
        <w:tc>
          <w:tcPr>
            <w:tcW w:w="4333" w:type="dxa"/>
            <w:vMerge/>
            <w:shd w:val="clear" w:color="auto" w:fill="1F497D"/>
            <w:vAlign w:val="center"/>
          </w:tcPr>
          <w:p w14:paraId="2A379718" w14:textId="77777777" w:rsidR="00F74926" w:rsidRPr="004C7626" w:rsidRDefault="00F74926" w:rsidP="00F74926">
            <w:pPr>
              <w:spacing w:after="0"/>
              <w:rPr>
                <w:rFonts w:ascii="Calibri" w:eastAsia="Times New Roman" w:hAnsi="Calibri" w:cs="Calibri"/>
                <w:color w:val="E9E9E3"/>
              </w:rPr>
            </w:pPr>
          </w:p>
        </w:tc>
        <w:tc>
          <w:tcPr>
            <w:tcW w:w="2220" w:type="dxa"/>
            <w:gridSpan w:val="2"/>
            <w:shd w:val="clear" w:color="auto" w:fill="A39DBB" w:themeFill="text2" w:themeFillTint="66"/>
          </w:tcPr>
          <w:p w14:paraId="31AC4EE8"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In-House</w:t>
            </w:r>
          </w:p>
        </w:tc>
        <w:tc>
          <w:tcPr>
            <w:tcW w:w="2221" w:type="dxa"/>
            <w:gridSpan w:val="2"/>
            <w:shd w:val="clear" w:color="auto" w:fill="E9E9E3"/>
          </w:tcPr>
          <w:p w14:paraId="3A5BF64B" w14:textId="77777777" w:rsidR="00F74926" w:rsidRPr="004C7626" w:rsidRDefault="00F74926" w:rsidP="00F74926">
            <w:pPr>
              <w:spacing w:after="0"/>
              <w:rPr>
                <w:rFonts w:ascii="Calibri" w:eastAsia="Times New Roman" w:hAnsi="Calibri" w:cs="Calibri"/>
                <w:color w:val="404040"/>
              </w:rPr>
            </w:pPr>
          </w:p>
        </w:tc>
      </w:tr>
      <w:tr w:rsidR="00F74926" w:rsidRPr="004C7626" w14:paraId="47F821C6" w14:textId="77777777" w:rsidTr="00F74926">
        <w:trPr>
          <w:trHeight w:val="170"/>
        </w:trPr>
        <w:tc>
          <w:tcPr>
            <w:tcW w:w="4333" w:type="dxa"/>
            <w:vMerge w:val="restart"/>
            <w:shd w:val="clear" w:color="auto" w:fill="1F497D"/>
            <w:vAlign w:val="center"/>
          </w:tcPr>
          <w:p w14:paraId="475D1B0B"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If 3</w:t>
            </w:r>
            <w:r w:rsidRPr="004C7626">
              <w:rPr>
                <w:rFonts w:ascii="Calibri" w:eastAsia="Times New Roman" w:hAnsi="Calibri" w:cs="Calibri"/>
                <w:color w:val="FFFFFF" w:themeColor="background1"/>
                <w:vertAlign w:val="superscript"/>
              </w:rPr>
              <w:t>rd</w:t>
            </w:r>
            <w:r w:rsidRPr="004C7626">
              <w:rPr>
                <w:rFonts w:ascii="Calibri" w:eastAsia="Times New Roman" w:hAnsi="Calibri" w:cs="Calibri"/>
                <w:color w:val="FFFFFF" w:themeColor="background1"/>
              </w:rPr>
              <w:t xml:space="preserve"> party certified, please provide the following information: </w:t>
            </w:r>
          </w:p>
        </w:tc>
        <w:tc>
          <w:tcPr>
            <w:tcW w:w="2220" w:type="dxa"/>
            <w:gridSpan w:val="2"/>
            <w:shd w:val="clear" w:color="auto" w:fill="A39DBB" w:themeFill="text2" w:themeFillTint="66"/>
          </w:tcPr>
          <w:p w14:paraId="59E34E3C"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 xml:space="preserve">Date of most recent certification </w:t>
            </w:r>
          </w:p>
        </w:tc>
        <w:tc>
          <w:tcPr>
            <w:tcW w:w="2221" w:type="dxa"/>
            <w:gridSpan w:val="2"/>
            <w:shd w:val="clear" w:color="auto" w:fill="E9E9E3"/>
          </w:tcPr>
          <w:p w14:paraId="003D3A74" w14:textId="77777777" w:rsidR="00F74926" w:rsidRPr="004C7626" w:rsidRDefault="00F74926" w:rsidP="00F74926">
            <w:pPr>
              <w:spacing w:after="0"/>
              <w:rPr>
                <w:rFonts w:ascii="Calibri" w:eastAsia="Times New Roman" w:hAnsi="Calibri" w:cs="Calibri"/>
                <w:color w:val="404040"/>
              </w:rPr>
            </w:pPr>
          </w:p>
        </w:tc>
      </w:tr>
      <w:tr w:rsidR="00F74926" w:rsidRPr="004C7626" w14:paraId="7C6B04EA" w14:textId="77777777" w:rsidTr="00F74926">
        <w:trPr>
          <w:trHeight w:val="170"/>
        </w:trPr>
        <w:tc>
          <w:tcPr>
            <w:tcW w:w="4333" w:type="dxa"/>
            <w:vMerge/>
            <w:shd w:val="clear" w:color="auto" w:fill="1F497D"/>
          </w:tcPr>
          <w:p w14:paraId="15347429" w14:textId="77777777" w:rsidR="00F74926" w:rsidRPr="004C7626" w:rsidRDefault="00F74926" w:rsidP="00F74926">
            <w:pPr>
              <w:spacing w:after="0"/>
              <w:rPr>
                <w:rFonts w:ascii="Calibri" w:eastAsia="Times New Roman" w:hAnsi="Calibri" w:cs="Calibri"/>
                <w:color w:val="FFFFFF" w:themeColor="background1"/>
              </w:rPr>
            </w:pPr>
          </w:p>
        </w:tc>
        <w:tc>
          <w:tcPr>
            <w:tcW w:w="2220" w:type="dxa"/>
            <w:gridSpan w:val="2"/>
            <w:shd w:val="clear" w:color="auto" w:fill="A39DBB" w:themeFill="text2" w:themeFillTint="66"/>
          </w:tcPr>
          <w:p w14:paraId="185918D9"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Scope of Certification</w:t>
            </w:r>
          </w:p>
        </w:tc>
        <w:tc>
          <w:tcPr>
            <w:tcW w:w="2221" w:type="dxa"/>
            <w:gridSpan w:val="2"/>
            <w:shd w:val="clear" w:color="auto" w:fill="E9E9E3"/>
          </w:tcPr>
          <w:p w14:paraId="2D1AE90B" w14:textId="77777777" w:rsidR="00F74926" w:rsidRPr="004C7626" w:rsidRDefault="00F74926" w:rsidP="00F74926">
            <w:pPr>
              <w:spacing w:after="0"/>
              <w:rPr>
                <w:rFonts w:ascii="Calibri" w:eastAsia="Times New Roman" w:hAnsi="Calibri" w:cs="Calibri"/>
                <w:color w:val="404040"/>
              </w:rPr>
            </w:pPr>
          </w:p>
        </w:tc>
      </w:tr>
      <w:tr w:rsidR="00F74926" w:rsidRPr="004C7626" w14:paraId="5DB91837" w14:textId="77777777" w:rsidTr="00F74926">
        <w:trPr>
          <w:trHeight w:val="170"/>
        </w:trPr>
        <w:tc>
          <w:tcPr>
            <w:tcW w:w="4333" w:type="dxa"/>
            <w:vMerge/>
            <w:shd w:val="clear" w:color="auto" w:fill="1F497D"/>
          </w:tcPr>
          <w:p w14:paraId="30A86E82" w14:textId="77777777" w:rsidR="00F74926" w:rsidRPr="004C7626" w:rsidRDefault="00F74926" w:rsidP="00F74926">
            <w:pPr>
              <w:spacing w:after="0"/>
              <w:rPr>
                <w:rFonts w:ascii="Calibri" w:eastAsia="Times New Roman" w:hAnsi="Calibri" w:cs="Calibri"/>
                <w:color w:val="FFFFFF" w:themeColor="background1"/>
              </w:rPr>
            </w:pPr>
          </w:p>
        </w:tc>
        <w:tc>
          <w:tcPr>
            <w:tcW w:w="2220" w:type="dxa"/>
            <w:gridSpan w:val="2"/>
            <w:shd w:val="clear" w:color="auto" w:fill="A39DBB" w:themeFill="text2" w:themeFillTint="66"/>
          </w:tcPr>
          <w:p w14:paraId="48A44179"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Name of Certification Body</w:t>
            </w:r>
          </w:p>
        </w:tc>
        <w:tc>
          <w:tcPr>
            <w:tcW w:w="2221" w:type="dxa"/>
            <w:gridSpan w:val="2"/>
            <w:shd w:val="clear" w:color="auto" w:fill="E9E9E3"/>
          </w:tcPr>
          <w:p w14:paraId="6070AD66" w14:textId="77777777" w:rsidR="00F74926" w:rsidRPr="004C7626" w:rsidRDefault="00F74926" w:rsidP="00F74926">
            <w:pPr>
              <w:spacing w:after="0"/>
              <w:rPr>
                <w:rFonts w:ascii="Calibri" w:eastAsia="Times New Roman" w:hAnsi="Calibri" w:cs="Calibri"/>
                <w:color w:val="404040"/>
              </w:rPr>
            </w:pPr>
          </w:p>
        </w:tc>
      </w:tr>
      <w:tr w:rsidR="00F74926" w:rsidRPr="004C7626" w14:paraId="3C3E1EA5" w14:textId="77777777" w:rsidTr="00F74926">
        <w:trPr>
          <w:trHeight w:val="255"/>
        </w:trPr>
        <w:tc>
          <w:tcPr>
            <w:tcW w:w="4333" w:type="dxa"/>
            <w:vMerge/>
            <w:shd w:val="clear" w:color="auto" w:fill="1F497D"/>
          </w:tcPr>
          <w:p w14:paraId="20E2E0FB" w14:textId="77777777" w:rsidR="00F74926" w:rsidRPr="004C7626" w:rsidRDefault="00F74926" w:rsidP="00F74926">
            <w:pPr>
              <w:spacing w:after="0"/>
              <w:rPr>
                <w:rFonts w:ascii="Calibri" w:eastAsia="Times New Roman" w:hAnsi="Calibri" w:cs="Calibri"/>
                <w:color w:val="FFFFFF" w:themeColor="background1"/>
              </w:rPr>
            </w:pPr>
          </w:p>
        </w:tc>
        <w:tc>
          <w:tcPr>
            <w:tcW w:w="2220" w:type="dxa"/>
            <w:gridSpan w:val="2"/>
            <w:vMerge w:val="restart"/>
            <w:shd w:val="clear" w:color="auto" w:fill="A39DBB" w:themeFill="text2" w:themeFillTint="66"/>
          </w:tcPr>
          <w:p w14:paraId="3ADDBF59"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Evidence will be provided on request</w:t>
            </w:r>
          </w:p>
        </w:tc>
        <w:tc>
          <w:tcPr>
            <w:tcW w:w="1110" w:type="dxa"/>
            <w:shd w:val="clear" w:color="auto" w:fill="A39DBB" w:themeFill="text2" w:themeFillTint="66"/>
            <w:vAlign w:val="center"/>
          </w:tcPr>
          <w:p w14:paraId="68027BB7"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Yes</w:t>
            </w:r>
          </w:p>
        </w:tc>
        <w:tc>
          <w:tcPr>
            <w:tcW w:w="1111" w:type="dxa"/>
            <w:shd w:val="clear" w:color="auto" w:fill="E9E9E3"/>
          </w:tcPr>
          <w:p w14:paraId="42511923" w14:textId="77777777" w:rsidR="00F74926" w:rsidRPr="004C7626" w:rsidRDefault="00F74926" w:rsidP="00F74926">
            <w:pPr>
              <w:spacing w:after="0"/>
              <w:rPr>
                <w:rFonts w:ascii="Calibri" w:eastAsia="Times New Roman" w:hAnsi="Calibri" w:cs="Calibri"/>
                <w:color w:val="404040"/>
              </w:rPr>
            </w:pPr>
          </w:p>
        </w:tc>
      </w:tr>
      <w:tr w:rsidR="00F74926" w:rsidRPr="004C7626" w14:paraId="09666716" w14:textId="77777777" w:rsidTr="00F74926">
        <w:trPr>
          <w:trHeight w:val="255"/>
        </w:trPr>
        <w:tc>
          <w:tcPr>
            <w:tcW w:w="4333" w:type="dxa"/>
            <w:vMerge/>
            <w:shd w:val="clear" w:color="auto" w:fill="1F497D"/>
          </w:tcPr>
          <w:p w14:paraId="362A6BFF" w14:textId="77777777" w:rsidR="00F74926" w:rsidRPr="004C7626" w:rsidRDefault="00F74926" w:rsidP="00F74926">
            <w:pPr>
              <w:spacing w:after="0"/>
              <w:rPr>
                <w:rFonts w:ascii="Calibri" w:eastAsia="Times New Roman" w:hAnsi="Calibri" w:cs="Calibri"/>
                <w:color w:val="FFFFFF" w:themeColor="background1"/>
              </w:rPr>
            </w:pPr>
          </w:p>
        </w:tc>
        <w:tc>
          <w:tcPr>
            <w:tcW w:w="2220" w:type="dxa"/>
            <w:gridSpan w:val="2"/>
            <w:vMerge/>
            <w:shd w:val="clear" w:color="auto" w:fill="A39DBB" w:themeFill="text2" w:themeFillTint="66"/>
          </w:tcPr>
          <w:p w14:paraId="147DD721" w14:textId="77777777" w:rsidR="00F74926" w:rsidRPr="004C7626" w:rsidRDefault="00F74926" w:rsidP="00F74926">
            <w:pPr>
              <w:spacing w:after="0"/>
              <w:rPr>
                <w:rFonts w:ascii="Calibri" w:eastAsia="Times New Roman" w:hAnsi="Calibri" w:cs="Calibri"/>
                <w:color w:val="404040"/>
              </w:rPr>
            </w:pPr>
          </w:p>
        </w:tc>
        <w:tc>
          <w:tcPr>
            <w:tcW w:w="1110" w:type="dxa"/>
            <w:shd w:val="clear" w:color="auto" w:fill="A39DBB" w:themeFill="text2" w:themeFillTint="66"/>
            <w:vAlign w:val="center"/>
          </w:tcPr>
          <w:p w14:paraId="3AB2B706" w14:textId="77777777" w:rsidR="00F74926" w:rsidRPr="004C7626" w:rsidRDefault="00F74926" w:rsidP="00F74926">
            <w:pPr>
              <w:spacing w:after="0"/>
              <w:rPr>
                <w:rFonts w:ascii="Calibri" w:eastAsia="Times New Roman" w:hAnsi="Calibri" w:cs="Calibri"/>
                <w:color w:val="404040"/>
              </w:rPr>
            </w:pPr>
            <w:r w:rsidRPr="004C7626">
              <w:rPr>
                <w:rFonts w:ascii="Calibri" w:eastAsia="Times New Roman" w:hAnsi="Calibri" w:cs="Calibri"/>
                <w:color w:val="404040"/>
              </w:rPr>
              <w:t>No</w:t>
            </w:r>
          </w:p>
        </w:tc>
        <w:tc>
          <w:tcPr>
            <w:tcW w:w="1111" w:type="dxa"/>
            <w:shd w:val="clear" w:color="auto" w:fill="E9E9E3"/>
          </w:tcPr>
          <w:p w14:paraId="75243732" w14:textId="77777777" w:rsidR="00F74926" w:rsidRPr="004C7626" w:rsidRDefault="00F74926" w:rsidP="00F74926">
            <w:pPr>
              <w:spacing w:after="0"/>
              <w:rPr>
                <w:rFonts w:ascii="Calibri" w:eastAsia="Times New Roman" w:hAnsi="Calibri" w:cs="Calibri"/>
                <w:color w:val="404040"/>
              </w:rPr>
            </w:pPr>
          </w:p>
        </w:tc>
      </w:tr>
      <w:tr w:rsidR="00F74926" w:rsidRPr="004C7626" w14:paraId="33686B3A" w14:textId="77777777" w:rsidTr="00F74926">
        <w:trPr>
          <w:trHeight w:val="255"/>
        </w:trPr>
        <w:tc>
          <w:tcPr>
            <w:tcW w:w="4333" w:type="dxa"/>
            <w:shd w:val="clear" w:color="auto" w:fill="1F497D"/>
            <w:vAlign w:val="center"/>
          </w:tcPr>
          <w:p w14:paraId="388D7C74" w14:textId="77777777" w:rsidR="00F74926" w:rsidRPr="004C7626" w:rsidRDefault="00F74926" w:rsidP="00F74926">
            <w:pPr>
              <w:spacing w:after="0"/>
              <w:rPr>
                <w:rFonts w:ascii="Calibri" w:eastAsia="Times New Roman" w:hAnsi="Calibri" w:cs="Calibri"/>
                <w:color w:val="FFFFFF" w:themeColor="background1"/>
              </w:rPr>
            </w:pPr>
            <w:r w:rsidRPr="004C7626">
              <w:rPr>
                <w:rFonts w:ascii="Calibri" w:eastAsia="Times New Roman" w:hAnsi="Calibri" w:cs="Calibri"/>
                <w:color w:val="FFFFFF" w:themeColor="background1"/>
              </w:rPr>
              <w:t xml:space="preserve">If in-house, please provide summary of system: </w:t>
            </w:r>
          </w:p>
        </w:tc>
        <w:tc>
          <w:tcPr>
            <w:tcW w:w="4441" w:type="dxa"/>
            <w:gridSpan w:val="4"/>
            <w:shd w:val="clear" w:color="auto" w:fill="E9E9E3"/>
          </w:tcPr>
          <w:p w14:paraId="26EC303B" w14:textId="77777777" w:rsidR="00F74926" w:rsidRPr="004C7626" w:rsidRDefault="00F74926" w:rsidP="00F74926">
            <w:pPr>
              <w:spacing w:after="0"/>
              <w:rPr>
                <w:rFonts w:ascii="Calibri" w:eastAsia="Times New Roman" w:hAnsi="Calibri" w:cs="Calibri"/>
                <w:color w:val="404040"/>
              </w:rPr>
            </w:pPr>
          </w:p>
          <w:p w14:paraId="4E0302DA" w14:textId="77777777" w:rsidR="00F74926" w:rsidRPr="004C7626" w:rsidRDefault="00F74926" w:rsidP="00F74926">
            <w:pPr>
              <w:spacing w:after="0"/>
              <w:rPr>
                <w:rFonts w:ascii="Calibri" w:eastAsia="Times New Roman" w:hAnsi="Calibri" w:cs="Calibri"/>
                <w:color w:val="404040"/>
              </w:rPr>
            </w:pPr>
          </w:p>
          <w:p w14:paraId="6491409B" w14:textId="77777777" w:rsidR="00F74926" w:rsidRPr="004C7626" w:rsidRDefault="00F74926" w:rsidP="00F74926">
            <w:pPr>
              <w:spacing w:after="0"/>
              <w:rPr>
                <w:rFonts w:ascii="Calibri" w:eastAsia="Times New Roman" w:hAnsi="Calibri" w:cs="Calibri"/>
                <w:color w:val="404040"/>
              </w:rPr>
            </w:pPr>
          </w:p>
        </w:tc>
      </w:tr>
    </w:tbl>
    <w:p w14:paraId="47E65FA5" w14:textId="77777777" w:rsidR="00F74926" w:rsidRPr="004C7626" w:rsidRDefault="00F74926" w:rsidP="00F74926">
      <w:pPr>
        <w:jc w:val="both"/>
        <w:rPr>
          <w:rFonts w:ascii="Calibri" w:hAnsi="Calibri" w:cs="Calibri"/>
        </w:rPr>
      </w:pPr>
    </w:p>
    <w:p w14:paraId="58189950" w14:textId="66688C22" w:rsidR="002953A2" w:rsidRPr="004C7626" w:rsidRDefault="002953A2" w:rsidP="000E2398">
      <w:pPr>
        <w:rPr>
          <w:rFonts w:ascii="Calibri" w:hAnsi="Calibri" w:cs="Calibri"/>
        </w:rPr>
      </w:pPr>
      <w:bookmarkStart w:id="19" w:name="_Toc155806450"/>
      <w:bookmarkStart w:id="20" w:name="_Toc155806451"/>
      <w:r w:rsidRPr="004C7626">
        <w:rPr>
          <w:rFonts w:ascii="Calibri" w:eastAsia="Times New Roman" w:hAnsi="Calibri" w:cs="Calibri"/>
          <w:b/>
          <w:bCs/>
          <w:noProof/>
          <w:color w:val="FFFFFF"/>
          <w:sz w:val="24"/>
          <w:szCs w:val="24"/>
          <w:highlight w:val="darkBlue"/>
          <w:shd w:val="clear" w:color="auto" w:fill="038B91"/>
          <w:lang w:val="en-IE" w:eastAsia="en-US"/>
        </w:rPr>
        <w:lastRenderedPageBreak/>
        <w:t>Section 3 – Relating to Award Criteria</w:t>
      </w:r>
      <w:bookmarkEnd w:id="19"/>
    </w:p>
    <w:tbl>
      <w:tblPr>
        <w:tblStyle w:val="GridTable4-Accent54"/>
        <w:tblW w:w="0" w:type="auto"/>
        <w:tblLook w:val="04A0" w:firstRow="1" w:lastRow="0" w:firstColumn="1" w:lastColumn="0" w:noHBand="0" w:noVBand="1"/>
      </w:tblPr>
      <w:tblGrid>
        <w:gridCol w:w="2547"/>
        <w:gridCol w:w="1701"/>
        <w:gridCol w:w="2514"/>
        <w:gridCol w:w="2254"/>
      </w:tblGrid>
      <w:tr w:rsidR="002953A2" w:rsidRPr="004C7626" w14:paraId="07DD7089" w14:textId="77777777" w:rsidTr="00D21C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Borders>
              <w:top w:val="single" w:sz="4" w:space="0" w:color="auto"/>
              <w:left w:val="single" w:sz="4" w:space="0" w:color="auto"/>
              <w:right w:val="single" w:sz="4" w:space="0" w:color="auto"/>
            </w:tcBorders>
            <w:shd w:val="clear" w:color="auto" w:fill="1F497D"/>
            <w:vAlign w:val="center"/>
          </w:tcPr>
          <w:p w14:paraId="42BE7AF6" w14:textId="77777777" w:rsidR="002953A2" w:rsidRPr="004C7626" w:rsidRDefault="002953A2" w:rsidP="002953A2">
            <w:pPr>
              <w:rPr>
                <w:rFonts w:ascii="Calibri" w:hAnsi="Calibri" w:cs="Calibri"/>
                <w:lang w:val="en-IE"/>
              </w:rPr>
            </w:pPr>
            <w:r w:rsidRPr="004C7626">
              <w:rPr>
                <w:rFonts w:ascii="Calibri" w:hAnsi="Calibri" w:cs="Calibri"/>
                <w:lang w:val="en-IE"/>
              </w:rPr>
              <w:t>Criterion A</w:t>
            </w:r>
          </w:p>
        </w:tc>
        <w:tc>
          <w:tcPr>
            <w:tcW w:w="1701" w:type="dxa"/>
            <w:tcBorders>
              <w:top w:val="single" w:sz="4" w:space="0" w:color="auto"/>
              <w:left w:val="single" w:sz="4" w:space="0" w:color="auto"/>
              <w:bottom w:val="single" w:sz="4" w:space="0" w:color="auto"/>
              <w:right w:val="single" w:sz="4" w:space="0" w:color="auto"/>
            </w:tcBorders>
            <w:shd w:val="clear" w:color="auto" w:fill="1F497D"/>
            <w:vAlign w:val="center"/>
          </w:tcPr>
          <w:p w14:paraId="20801499" w14:textId="77777777" w:rsidR="002953A2" w:rsidRPr="004C7626" w:rsidRDefault="002953A2" w:rsidP="002953A2">
            <w:pPr>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val="en-IE"/>
              </w:rPr>
            </w:pPr>
            <w:r w:rsidRPr="004C7626">
              <w:rPr>
                <w:rFonts w:ascii="Calibri" w:hAnsi="Calibri" w:cs="Calibri"/>
                <w:lang w:val="en-IE"/>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1F497D"/>
            <w:vAlign w:val="center"/>
          </w:tcPr>
          <w:p w14:paraId="6CA2F444" w14:textId="77777777" w:rsidR="002953A2" w:rsidRPr="004C7626" w:rsidRDefault="002953A2" w:rsidP="002953A2">
            <w:pPr>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val="en-IE"/>
              </w:rPr>
            </w:pPr>
            <w:r w:rsidRPr="004C7626">
              <w:rPr>
                <w:rFonts w:ascii="Calibri" w:hAnsi="Calibri" w:cs="Calibri"/>
                <w:lang w:val="en-IE"/>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1F497D"/>
            <w:vAlign w:val="center"/>
          </w:tcPr>
          <w:p w14:paraId="4281C7DE" w14:textId="77777777" w:rsidR="002953A2" w:rsidRPr="004C7626" w:rsidRDefault="002953A2" w:rsidP="002953A2">
            <w:pPr>
              <w:cnfStyle w:val="100000000000" w:firstRow="1" w:lastRow="0" w:firstColumn="0" w:lastColumn="0" w:oddVBand="0" w:evenVBand="0" w:oddHBand="0" w:evenHBand="0" w:firstRowFirstColumn="0" w:firstRowLastColumn="0" w:lastRowFirstColumn="0" w:lastRowLastColumn="0"/>
              <w:rPr>
                <w:rFonts w:ascii="Calibri" w:hAnsi="Calibri" w:cs="Calibri"/>
                <w:lang w:val="en-IE"/>
              </w:rPr>
            </w:pPr>
            <w:r w:rsidRPr="004C7626">
              <w:rPr>
                <w:rFonts w:ascii="Calibri" w:hAnsi="Calibri" w:cs="Calibri"/>
                <w:lang w:val="en-IE"/>
              </w:rPr>
              <w:t>Minimum Marks Required</w:t>
            </w:r>
          </w:p>
        </w:tc>
      </w:tr>
      <w:tr w:rsidR="002953A2" w:rsidRPr="004C7626" w14:paraId="4450FB02" w14:textId="77777777" w:rsidTr="00D21C7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2547" w:type="dxa"/>
            <w:vMerge/>
            <w:tcBorders>
              <w:left w:val="single" w:sz="4" w:space="0" w:color="auto"/>
              <w:bottom w:val="single" w:sz="4" w:space="0" w:color="auto"/>
              <w:right w:val="single" w:sz="4" w:space="0" w:color="auto"/>
            </w:tcBorders>
            <w:shd w:val="clear" w:color="auto" w:fill="1F497D"/>
            <w:vAlign w:val="center"/>
          </w:tcPr>
          <w:p w14:paraId="5532E5ED" w14:textId="77777777" w:rsidR="002953A2" w:rsidRPr="004C7626" w:rsidRDefault="002953A2" w:rsidP="002953A2">
            <w:pPr>
              <w:rPr>
                <w:rFonts w:ascii="Calibri" w:hAnsi="Calibri" w:cs="Calibri"/>
                <w:lang w:val="en-IE"/>
              </w:rPr>
            </w:pPr>
          </w:p>
        </w:tc>
        <w:tc>
          <w:tcPr>
            <w:tcW w:w="1701" w:type="dxa"/>
            <w:tcBorders>
              <w:top w:val="single" w:sz="4" w:space="0" w:color="auto"/>
              <w:left w:val="single" w:sz="4" w:space="0" w:color="auto"/>
              <w:bottom w:val="single" w:sz="4" w:space="0" w:color="auto"/>
              <w:right w:val="single" w:sz="4" w:space="0" w:color="auto"/>
            </w:tcBorders>
            <w:shd w:val="clear" w:color="auto" w:fill="E9E9E3"/>
            <w:vAlign w:val="center"/>
          </w:tcPr>
          <w:p w14:paraId="1CAB8ABE" w14:textId="50754D1A" w:rsidR="002953A2" w:rsidRPr="004C7626" w:rsidRDefault="00D16BF9" w:rsidP="002953A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val="en-IE"/>
              </w:rPr>
            </w:pPr>
            <w:r w:rsidRPr="004C7626">
              <w:rPr>
                <w:rFonts w:ascii="Calibri" w:hAnsi="Calibri" w:cs="Calibri"/>
                <w:lang w:val="en-IE"/>
              </w:rPr>
              <w:t>25</w:t>
            </w:r>
            <w:r w:rsidR="002953A2" w:rsidRPr="004C7626">
              <w:rPr>
                <w:rFonts w:ascii="Calibri" w:hAnsi="Calibri" w:cs="Calibri"/>
                <w:lang w:val="en-IE"/>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7BF66619" w14:textId="2CE2DF71" w:rsidR="002953A2" w:rsidRPr="004C7626" w:rsidRDefault="00D16BF9" w:rsidP="002953A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val="en-IE"/>
              </w:rPr>
            </w:pPr>
            <w:r w:rsidRPr="004C7626">
              <w:rPr>
                <w:rFonts w:ascii="Calibri" w:hAnsi="Calibri" w:cs="Calibri"/>
                <w:lang w:val="en-IE"/>
              </w:rPr>
              <w:t>2</w:t>
            </w:r>
            <w:r w:rsidR="002953A2" w:rsidRPr="004C7626">
              <w:rPr>
                <w:rFonts w:ascii="Calibri" w:hAnsi="Calibri" w:cs="Calibri"/>
                <w:lang w:val="en-IE"/>
              </w:rPr>
              <w:t>,</w:t>
            </w:r>
            <w:r w:rsidRPr="004C7626">
              <w:rPr>
                <w:rFonts w:ascii="Calibri" w:hAnsi="Calibri" w:cs="Calibri"/>
                <w:lang w:val="en-IE"/>
              </w:rPr>
              <w:t>5</w:t>
            </w:r>
            <w:r w:rsidR="002953A2" w:rsidRPr="004C7626">
              <w:rPr>
                <w:rFonts w:ascii="Calibri" w:hAnsi="Calibri" w:cs="Calibri"/>
                <w:lang w:val="en-IE"/>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6B7CD6F" w14:textId="77777777" w:rsidR="002953A2" w:rsidRPr="004C7626" w:rsidRDefault="002953A2" w:rsidP="002953A2">
            <w:pPr>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val="en-IE"/>
              </w:rPr>
            </w:pPr>
            <w:r w:rsidRPr="004C7626">
              <w:rPr>
                <w:rFonts w:ascii="Calibri" w:hAnsi="Calibri" w:cs="Calibri"/>
                <w:lang w:val="en-IE"/>
              </w:rPr>
              <w:t>n/a</w:t>
            </w:r>
          </w:p>
        </w:tc>
      </w:tr>
      <w:tr w:rsidR="002953A2" w:rsidRPr="004C7626" w14:paraId="5A5491A1" w14:textId="77777777" w:rsidTr="00D21C7E">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1F497D"/>
            <w:vAlign w:val="center"/>
          </w:tcPr>
          <w:p w14:paraId="71BA53D7" w14:textId="77777777" w:rsidR="002953A2" w:rsidRPr="004C7626" w:rsidRDefault="002953A2" w:rsidP="002953A2">
            <w:pPr>
              <w:rPr>
                <w:rFonts w:ascii="Calibri" w:hAnsi="Calibri" w:cs="Calibri"/>
                <w:color w:val="FFFFFF"/>
                <w:lang w:val="en-IE"/>
              </w:rPr>
            </w:pPr>
            <w:r w:rsidRPr="004C7626">
              <w:rPr>
                <w:rFonts w:ascii="Calibri" w:hAnsi="Calibri" w:cs="Calibri"/>
                <w:color w:val="FFFFFF"/>
                <w:lang w:val="en-IE"/>
              </w:rPr>
              <w:t>Title</w:t>
            </w:r>
          </w:p>
        </w:tc>
        <w:tc>
          <w:tcPr>
            <w:tcW w:w="6469"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854DAA4" w14:textId="5E29CE60" w:rsidR="002953A2" w:rsidRPr="004C7626" w:rsidRDefault="00D16BF9" w:rsidP="00D16BF9">
            <w:pPr>
              <w:cnfStyle w:val="000000000000" w:firstRow="0" w:lastRow="0" w:firstColumn="0" w:lastColumn="0" w:oddVBand="0" w:evenVBand="0" w:oddHBand="0" w:evenHBand="0" w:firstRowFirstColumn="0" w:firstRowLastColumn="0" w:lastRowFirstColumn="0" w:lastRowLastColumn="0"/>
              <w:rPr>
                <w:rFonts w:ascii="Calibri" w:hAnsi="Calibri" w:cs="Calibri"/>
                <w:lang w:val="en-IE"/>
              </w:rPr>
            </w:pPr>
            <w:r w:rsidRPr="004C7626">
              <w:rPr>
                <w:rFonts w:ascii="Calibri" w:hAnsi="Calibri" w:cs="Calibri"/>
              </w:rPr>
              <w:t xml:space="preserve">Ultimate Notional Cost to the Contracting Authority </w:t>
            </w:r>
          </w:p>
        </w:tc>
      </w:tr>
      <w:tr w:rsidR="002953A2" w:rsidRPr="004C7626" w14:paraId="0D467DA3" w14:textId="77777777" w:rsidTr="00D21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1F497D"/>
            <w:vAlign w:val="center"/>
          </w:tcPr>
          <w:p w14:paraId="7963B556" w14:textId="77777777" w:rsidR="002953A2" w:rsidRPr="004C7626" w:rsidRDefault="002953A2" w:rsidP="002953A2">
            <w:pPr>
              <w:rPr>
                <w:rFonts w:ascii="Calibri" w:hAnsi="Calibri" w:cs="Calibri"/>
                <w:color w:val="FFFFFF"/>
                <w:lang w:val="en-IE"/>
              </w:rPr>
            </w:pPr>
            <w:r w:rsidRPr="004C7626">
              <w:rPr>
                <w:rFonts w:ascii="Calibri" w:hAnsi="Calibri" w:cs="Calibri"/>
                <w:color w:val="FFFFFF"/>
                <w:lang w:val="en-IE"/>
              </w:rPr>
              <w:t>Instructions</w:t>
            </w:r>
          </w:p>
        </w:tc>
        <w:tc>
          <w:tcPr>
            <w:tcW w:w="6469" w:type="dxa"/>
            <w:gridSpan w:val="3"/>
            <w:tcBorders>
              <w:top w:val="single" w:sz="4" w:space="0" w:color="auto"/>
              <w:left w:val="single" w:sz="4" w:space="0" w:color="auto"/>
              <w:bottom w:val="single" w:sz="4" w:space="0" w:color="auto"/>
              <w:right w:val="single" w:sz="4" w:space="0" w:color="auto"/>
            </w:tcBorders>
            <w:shd w:val="clear" w:color="auto" w:fill="E9E9E3"/>
          </w:tcPr>
          <w:p w14:paraId="52D69607" w14:textId="05108899" w:rsidR="002953A2" w:rsidRPr="004C7626" w:rsidRDefault="004C7626" w:rsidP="002953A2">
            <w:pPr>
              <w:cnfStyle w:val="000000100000" w:firstRow="0" w:lastRow="0" w:firstColumn="0" w:lastColumn="0" w:oddVBand="0" w:evenVBand="0" w:oddHBand="1" w:evenHBand="0" w:firstRowFirstColumn="0" w:firstRowLastColumn="0" w:lastRowFirstColumn="0" w:lastRowLastColumn="0"/>
              <w:rPr>
                <w:rFonts w:ascii="Calibri" w:hAnsi="Calibri" w:cs="Calibri"/>
                <w:lang w:val="en-IE"/>
              </w:rPr>
            </w:pPr>
            <w:r w:rsidRPr="004C7626">
              <w:rPr>
                <w:rFonts w:ascii="Calibri" w:hAnsi="Calibri" w:cs="Calibri"/>
                <w:i/>
              </w:rPr>
              <w:t>Tenderers are required to outline their cost proposal by completing and signing Appendix 3a – Pricing Schedule and transferring the overall total cost in the Form of Tender which forms part of APPENDIX 3 Tender Response Document (TRD).</w:t>
            </w:r>
          </w:p>
        </w:tc>
      </w:tr>
    </w:tbl>
    <w:p w14:paraId="70ED0429" w14:textId="0C6945D5" w:rsidR="00F74926" w:rsidRPr="004C7626" w:rsidRDefault="00F74926" w:rsidP="00F74926">
      <w:pPr>
        <w:pStyle w:val="Heading2"/>
        <w:rPr>
          <w:rFonts w:ascii="Calibri" w:hAnsi="Calibri" w:cs="Calibri"/>
          <w:color w:val="0070C0"/>
        </w:rPr>
      </w:pPr>
      <w:bookmarkStart w:id="21" w:name="_Toc234335927"/>
      <w:r w:rsidRPr="004C7626">
        <w:rPr>
          <w:rFonts w:ascii="Calibri" w:hAnsi="Calibri" w:cs="Calibri"/>
          <w:color w:val="0070C0"/>
        </w:rPr>
        <w:t>COST CRITERION – FORM OF TENDER</w:t>
      </w:r>
      <w:bookmarkEnd w:id="20"/>
      <w:bookmarkEnd w:id="21"/>
    </w:p>
    <w:p w14:paraId="4FC587F0" w14:textId="77777777" w:rsidR="00F74926" w:rsidRPr="004C7626" w:rsidRDefault="00F74926" w:rsidP="00F74926">
      <w:pPr>
        <w:ind w:right="-188"/>
        <w:rPr>
          <w:rFonts w:ascii="Calibri" w:eastAsia="Times New Roman" w:hAnsi="Calibri" w:cs="Calibri"/>
          <w:color w:val="404040"/>
        </w:rPr>
      </w:pPr>
      <w:r w:rsidRPr="004C7626">
        <w:rPr>
          <w:rFonts w:ascii="Calibri" w:eastAsia="Times New Roman" w:hAnsi="Calibri" w:cs="Calibri"/>
          <w:color w:val="404040"/>
        </w:rPr>
        <w:t xml:space="preserve">THIS FORM OF TENDER MUST BE COMPLETED AND RETURNED BY ALL TENDERERS. </w:t>
      </w:r>
    </w:p>
    <w:p w14:paraId="67FCE384" w14:textId="77777777" w:rsidR="00F74926" w:rsidRPr="004C7626" w:rsidRDefault="00F74926" w:rsidP="00F74926">
      <w:pPr>
        <w:jc w:val="both"/>
        <w:rPr>
          <w:rFonts w:ascii="Calibri" w:eastAsia="Times New Roman" w:hAnsi="Calibri" w:cs="Calibri"/>
          <w:color w:val="404040"/>
        </w:rPr>
      </w:pPr>
      <w:r w:rsidRPr="004C7626">
        <w:rPr>
          <w:rFonts w:ascii="Calibri" w:eastAsia="Times New Roman" w:hAnsi="Calibri" w:cs="Calibri"/>
          <w:color w:val="404040"/>
        </w:rPr>
        <w:t>Failure to sign this Form of Tender will invalidate the offer.</w:t>
      </w:r>
    </w:p>
    <w:tbl>
      <w:tblPr>
        <w:tblStyle w:val="TableGrid3"/>
        <w:tblW w:w="9242" w:type="dxa"/>
        <w:tblLayout w:type="fixed"/>
        <w:tblLook w:val="04A0" w:firstRow="1" w:lastRow="0" w:firstColumn="1" w:lastColumn="0" w:noHBand="0" w:noVBand="1"/>
      </w:tblPr>
      <w:tblGrid>
        <w:gridCol w:w="2235"/>
        <w:gridCol w:w="7007"/>
      </w:tblGrid>
      <w:tr w:rsidR="00F74926" w:rsidRPr="004C7626" w14:paraId="61975416" w14:textId="77777777" w:rsidTr="00F74926">
        <w:trPr>
          <w:trHeight w:val="526"/>
        </w:trPr>
        <w:tc>
          <w:tcPr>
            <w:tcW w:w="2235" w:type="dxa"/>
            <w:shd w:val="clear" w:color="auto" w:fill="1F497D"/>
            <w:vAlign w:val="center"/>
          </w:tcPr>
          <w:p w14:paraId="6BB13D48" w14:textId="77777777" w:rsidR="00F74926" w:rsidRPr="004C7626" w:rsidRDefault="00F74926" w:rsidP="00F74926">
            <w:pPr>
              <w:spacing w:line="276" w:lineRule="auto"/>
              <w:rPr>
                <w:rFonts w:ascii="Calibri" w:hAnsi="Calibri" w:cs="Calibri"/>
                <w:b/>
                <w:color w:val="FFFFFF" w:themeColor="background1"/>
                <w:szCs w:val="22"/>
              </w:rPr>
            </w:pPr>
            <w:r w:rsidRPr="004C7626">
              <w:rPr>
                <w:rFonts w:ascii="Calibri" w:hAnsi="Calibri" w:cs="Calibri"/>
                <w:b/>
                <w:color w:val="FFFFFF" w:themeColor="background1"/>
                <w:szCs w:val="22"/>
              </w:rPr>
              <w:t xml:space="preserve">To: </w:t>
            </w:r>
          </w:p>
        </w:tc>
        <w:tc>
          <w:tcPr>
            <w:tcW w:w="7007" w:type="dxa"/>
            <w:shd w:val="clear" w:color="auto" w:fill="E9E9E3"/>
            <w:vAlign w:val="center"/>
          </w:tcPr>
          <w:p w14:paraId="0988D671" w14:textId="77777777" w:rsidR="00F74926" w:rsidRPr="004C7626" w:rsidRDefault="00F74926" w:rsidP="00F74926">
            <w:pPr>
              <w:spacing w:line="276" w:lineRule="auto"/>
              <w:rPr>
                <w:rFonts w:ascii="Calibri" w:hAnsi="Calibri" w:cs="Calibri"/>
                <w:b/>
                <w:szCs w:val="22"/>
              </w:rPr>
            </w:pPr>
            <w:r w:rsidRPr="004C7626">
              <w:rPr>
                <w:rFonts w:ascii="Calibri" w:hAnsi="Calibri" w:cs="Calibri"/>
                <w:szCs w:val="22"/>
              </w:rPr>
              <w:t xml:space="preserve"> </w:t>
            </w:r>
            <w:r w:rsidRPr="004C7626">
              <w:rPr>
                <w:rFonts w:ascii="Calibri" w:hAnsi="Calibri" w:cs="Calibri"/>
                <w:b/>
                <w:szCs w:val="22"/>
              </w:rPr>
              <w:t>City of Dublin ETB</w:t>
            </w:r>
          </w:p>
        </w:tc>
      </w:tr>
      <w:tr w:rsidR="00F74926" w:rsidRPr="004C7626" w14:paraId="41549494" w14:textId="77777777" w:rsidTr="00F74926">
        <w:trPr>
          <w:trHeight w:val="548"/>
        </w:trPr>
        <w:tc>
          <w:tcPr>
            <w:tcW w:w="2235" w:type="dxa"/>
            <w:shd w:val="clear" w:color="auto" w:fill="1F497D"/>
            <w:vAlign w:val="center"/>
          </w:tcPr>
          <w:p w14:paraId="0581C230" w14:textId="77777777" w:rsidR="00F74926" w:rsidRPr="004C7626" w:rsidRDefault="00F74926" w:rsidP="00F74926">
            <w:pPr>
              <w:spacing w:line="276" w:lineRule="auto"/>
              <w:rPr>
                <w:rFonts w:ascii="Calibri" w:hAnsi="Calibri" w:cs="Calibri"/>
                <w:b/>
                <w:color w:val="FFFFFF" w:themeColor="background1"/>
                <w:szCs w:val="22"/>
              </w:rPr>
            </w:pPr>
            <w:r w:rsidRPr="004C7626">
              <w:rPr>
                <w:rFonts w:ascii="Calibri" w:hAnsi="Calibri" w:cs="Calibri"/>
                <w:b/>
                <w:color w:val="FFFFFF" w:themeColor="background1"/>
                <w:szCs w:val="22"/>
              </w:rPr>
              <w:t xml:space="preserve">From: </w:t>
            </w:r>
          </w:p>
        </w:tc>
        <w:tc>
          <w:tcPr>
            <w:tcW w:w="7007" w:type="dxa"/>
            <w:shd w:val="clear" w:color="auto" w:fill="E9E9E3"/>
            <w:vAlign w:val="center"/>
          </w:tcPr>
          <w:p w14:paraId="5E035805" w14:textId="77777777" w:rsidR="00F74926" w:rsidRPr="004C7626" w:rsidRDefault="00F74926" w:rsidP="00F74926">
            <w:pPr>
              <w:spacing w:line="276" w:lineRule="auto"/>
              <w:rPr>
                <w:rFonts w:ascii="Calibri" w:hAnsi="Calibri" w:cs="Calibri"/>
                <w:b/>
                <w:szCs w:val="22"/>
              </w:rPr>
            </w:pPr>
          </w:p>
        </w:tc>
      </w:tr>
      <w:tr w:rsidR="00F74926" w:rsidRPr="004C7626" w14:paraId="1CB78BCB" w14:textId="77777777" w:rsidTr="00F74926">
        <w:trPr>
          <w:trHeight w:val="570"/>
        </w:trPr>
        <w:tc>
          <w:tcPr>
            <w:tcW w:w="2235" w:type="dxa"/>
            <w:shd w:val="clear" w:color="auto" w:fill="1F497D"/>
            <w:vAlign w:val="center"/>
          </w:tcPr>
          <w:p w14:paraId="64D4C6A8" w14:textId="77777777" w:rsidR="00F74926" w:rsidRPr="004C7626" w:rsidRDefault="00F74926" w:rsidP="00F74926">
            <w:pPr>
              <w:spacing w:line="276" w:lineRule="auto"/>
              <w:rPr>
                <w:rFonts w:ascii="Calibri" w:hAnsi="Calibri" w:cs="Calibri"/>
                <w:b/>
                <w:color w:val="FFFFFF" w:themeColor="background1"/>
                <w:szCs w:val="22"/>
              </w:rPr>
            </w:pPr>
            <w:r w:rsidRPr="004C7626">
              <w:rPr>
                <w:rFonts w:ascii="Calibri" w:hAnsi="Calibri" w:cs="Calibri"/>
                <w:b/>
                <w:color w:val="FFFFFF" w:themeColor="background1"/>
                <w:szCs w:val="22"/>
              </w:rPr>
              <w:t xml:space="preserve">Re: </w:t>
            </w:r>
          </w:p>
        </w:tc>
        <w:tc>
          <w:tcPr>
            <w:tcW w:w="7007" w:type="dxa"/>
            <w:shd w:val="clear" w:color="auto" w:fill="E9E9E3"/>
            <w:vAlign w:val="center"/>
          </w:tcPr>
          <w:p w14:paraId="51D61384" w14:textId="64A5A1CA" w:rsidR="00F74926" w:rsidRPr="004C7626" w:rsidRDefault="00F36D02" w:rsidP="00F74926">
            <w:pPr>
              <w:rPr>
                <w:rFonts w:ascii="Calibri" w:hAnsi="Calibri" w:cs="Calibri"/>
                <w:b/>
                <w:szCs w:val="22"/>
              </w:rPr>
            </w:pPr>
            <w:r w:rsidRPr="004C7626">
              <w:rPr>
                <w:rFonts w:ascii="Calibri" w:hAnsi="Calibri" w:cs="Calibri"/>
                <w:b/>
                <w:szCs w:val="22"/>
              </w:rPr>
              <w:t xml:space="preserve">Single </w:t>
            </w:r>
            <w:r w:rsidR="00F74926" w:rsidRPr="004C7626">
              <w:rPr>
                <w:rFonts w:ascii="Calibri" w:hAnsi="Calibri" w:cs="Calibri"/>
                <w:b/>
                <w:szCs w:val="22"/>
              </w:rPr>
              <w:t>Party Framework Agreement</w:t>
            </w:r>
            <w:r w:rsidRPr="004C7626">
              <w:rPr>
                <w:rFonts w:ascii="Calibri" w:hAnsi="Calibri" w:cs="Calibri"/>
                <w:b/>
                <w:szCs w:val="22"/>
              </w:rPr>
              <w:t xml:space="preserve"> for the </w:t>
            </w:r>
            <w:r w:rsidR="004C7626" w:rsidRPr="004C7626">
              <w:rPr>
                <w:rFonts w:ascii="Calibri" w:hAnsi="Calibri" w:cs="Calibri"/>
                <w:b/>
                <w:bCs/>
              </w:rPr>
              <w:t xml:space="preserve">Provision of Grant Management System and Related Services </w:t>
            </w:r>
            <w:r w:rsidR="004C7626" w:rsidRPr="004C7626">
              <w:rPr>
                <w:rFonts w:ascii="Calibri" w:hAnsi="Calibri" w:cs="Calibri"/>
                <w:b/>
                <w:bCs/>
                <w:lang w:val="en-IE"/>
              </w:rPr>
              <w:t>to City of Dublin ETB Youth Services</w:t>
            </w:r>
          </w:p>
        </w:tc>
      </w:tr>
    </w:tbl>
    <w:p w14:paraId="487AA03F" w14:textId="77777777" w:rsidR="00F74926" w:rsidRPr="004C7626" w:rsidRDefault="00F74926" w:rsidP="00F74926">
      <w:pPr>
        <w:spacing w:before="240"/>
        <w:rPr>
          <w:rFonts w:ascii="Calibri" w:eastAsia="Times New Roman" w:hAnsi="Calibri" w:cs="Calibri"/>
          <w:bCs/>
          <w:color w:val="404040"/>
        </w:rPr>
      </w:pPr>
      <w:r w:rsidRPr="004C7626">
        <w:rPr>
          <w:rFonts w:ascii="Calibri" w:eastAsia="Times New Roman" w:hAnsi="Calibri" w:cs="Calibri"/>
          <w:color w:val="404040"/>
        </w:rPr>
        <w:t xml:space="preserve">I/We have examined the tender documentation and hereby offer to provide the services in accordance with the details contained within the Invitation to Tender Document </w:t>
      </w:r>
      <w:r w:rsidRPr="004C7626">
        <w:rPr>
          <w:rFonts w:ascii="Calibri" w:eastAsia="Times New Roman" w:hAnsi="Calibri" w:cs="Calibri"/>
          <w:bCs/>
          <w:color w:val="404040"/>
        </w:rPr>
        <w:t>and the attached Detailed Breakdown of Charges and Expenses.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552"/>
      </w:tblGrid>
      <w:tr w:rsidR="00F74926" w:rsidRPr="004C7626" w14:paraId="29995A66" w14:textId="77777777" w:rsidTr="00F74926">
        <w:trPr>
          <w:trHeight w:val="1195"/>
        </w:trPr>
        <w:tc>
          <w:tcPr>
            <w:tcW w:w="4111" w:type="dxa"/>
            <w:tcBorders>
              <w:top w:val="single" w:sz="4" w:space="0" w:color="auto"/>
              <w:left w:val="single" w:sz="4" w:space="0" w:color="auto"/>
              <w:bottom w:val="single" w:sz="4" w:space="0" w:color="auto"/>
              <w:right w:val="single" w:sz="4" w:space="0" w:color="auto"/>
            </w:tcBorders>
            <w:shd w:val="clear" w:color="auto" w:fill="1F497D"/>
            <w:vAlign w:val="center"/>
            <w:hideMark/>
          </w:tcPr>
          <w:p w14:paraId="23625EE4" w14:textId="77777777" w:rsidR="00F74926" w:rsidRPr="004C7626" w:rsidRDefault="00F74926" w:rsidP="00F74926">
            <w:pPr>
              <w:jc w:val="center"/>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Item</w:t>
            </w:r>
          </w:p>
        </w:tc>
        <w:tc>
          <w:tcPr>
            <w:tcW w:w="2552" w:type="dxa"/>
            <w:tcBorders>
              <w:top w:val="single" w:sz="4" w:space="0" w:color="auto"/>
              <w:left w:val="single" w:sz="4" w:space="0" w:color="auto"/>
              <w:bottom w:val="single" w:sz="4" w:space="0" w:color="auto"/>
              <w:right w:val="single" w:sz="4" w:space="0" w:color="auto"/>
            </w:tcBorders>
            <w:shd w:val="clear" w:color="auto" w:fill="1F497D"/>
            <w:vAlign w:val="center"/>
          </w:tcPr>
          <w:p w14:paraId="0FDF07AE" w14:textId="77777777" w:rsidR="00F74926" w:rsidRPr="004C7626" w:rsidRDefault="00F74926" w:rsidP="00F74926">
            <w:pPr>
              <w:jc w:val="center"/>
              <w:rPr>
                <w:rFonts w:ascii="Calibri" w:eastAsia="Times New Roman" w:hAnsi="Calibri" w:cs="Calibri"/>
                <w:b/>
                <w:color w:val="FFFFFF" w:themeColor="background1"/>
              </w:rPr>
            </w:pPr>
          </w:p>
          <w:p w14:paraId="7A36502F" w14:textId="77777777" w:rsidR="00F74926" w:rsidRPr="004C7626" w:rsidRDefault="00F74926" w:rsidP="00F74926">
            <w:pPr>
              <w:jc w:val="center"/>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Total Cost (excl. VAT)</w:t>
            </w:r>
          </w:p>
          <w:p w14:paraId="10AF2133" w14:textId="77777777" w:rsidR="00F74926" w:rsidRPr="004C7626" w:rsidRDefault="00F74926" w:rsidP="00F74926">
            <w:pPr>
              <w:jc w:val="center"/>
              <w:rPr>
                <w:rFonts w:ascii="Calibri" w:eastAsia="Times New Roman" w:hAnsi="Calibri" w:cs="Calibri"/>
                <w:b/>
                <w:color w:val="FFFFFF" w:themeColor="background1"/>
                <w:highlight w:val="yellow"/>
              </w:rPr>
            </w:pPr>
          </w:p>
        </w:tc>
      </w:tr>
      <w:tr w:rsidR="00F74926" w:rsidRPr="004C7626" w14:paraId="79DE3B4A" w14:textId="77777777" w:rsidTr="00F74926">
        <w:trPr>
          <w:trHeight w:val="622"/>
        </w:trPr>
        <w:tc>
          <w:tcPr>
            <w:tcW w:w="4111" w:type="dxa"/>
            <w:tcBorders>
              <w:top w:val="single" w:sz="4" w:space="0" w:color="auto"/>
              <w:left w:val="single" w:sz="4" w:space="0" w:color="auto"/>
              <w:bottom w:val="single" w:sz="4" w:space="0" w:color="auto"/>
              <w:right w:val="single" w:sz="4" w:space="0" w:color="auto"/>
            </w:tcBorders>
            <w:shd w:val="clear" w:color="auto" w:fill="1F497D"/>
            <w:vAlign w:val="center"/>
          </w:tcPr>
          <w:p w14:paraId="7B2DCFB8" w14:textId="5CBEF3EE" w:rsidR="00F74926" w:rsidRPr="004C7626" w:rsidRDefault="00F74926" w:rsidP="00F74926">
            <w:pPr>
              <w:spacing w:after="0"/>
              <w:rPr>
                <w:rFonts w:ascii="Calibri" w:eastAsia="Times New Roman" w:hAnsi="Calibri" w:cs="Calibri"/>
                <w:b/>
                <w:color w:val="FFFFFF" w:themeColor="background1"/>
              </w:rPr>
            </w:pPr>
            <w:r w:rsidRPr="004C7626">
              <w:rPr>
                <w:rFonts w:ascii="Calibri" w:eastAsia="Times New Roman" w:hAnsi="Calibri" w:cs="Calibri"/>
                <w:b/>
                <w:color w:val="FFFFFF" w:themeColor="background1"/>
              </w:rPr>
              <w:t xml:space="preserve">Ultimate Cost for </w:t>
            </w:r>
            <w:r w:rsidR="00F36D02" w:rsidRPr="004C7626">
              <w:rPr>
                <w:rFonts w:ascii="Calibri" w:eastAsia="Times New Roman" w:hAnsi="Calibri" w:cs="Calibri"/>
                <w:b/>
                <w:bCs/>
                <w:color w:val="FFFFFF" w:themeColor="background1"/>
              </w:rPr>
              <w:t xml:space="preserve">Provision of </w:t>
            </w:r>
            <w:r w:rsidR="004C7626" w:rsidRPr="004C7626">
              <w:rPr>
                <w:rFonts w:ascii="Calibri" w:eastAsia="Times New Roman" w:hAnsi="Calibri" w:cs="Calibri"/>
                <w:b/>
                <w:bCs/>
                <w:color w:val="FFFFFF" w:themeColor="background1"/>
              </w:rPr>
              <w:t xml:space="preserve">Grant Management System </w:t>
            </w:r>
            <w:r w:rsidRPr="004C7626">
              <w:rPr>
                <w:rFonts w:ascii="Calibri" w:eastAsia="Times New Roman" w:hAnsi="Calibri" w:cs="Calibri"/>
                <w:b/>
                <w:color w:val="FFFFFF" w:themeColor="background1"/>
              </w:rPr>
              <w:t>as per Appendix 3a “Pricing Schedule” excluding V.A.T.</w:t>
            </w: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tcPr>
          <w:p w14:paraId="2786CFCA" w14:textId="77777777" w:rsidR="00F74926" w:rsidRPr="004C7626" w:rsidRDefault="00F74926" w:rsidP="00F74926">
            <w:pPr>
              <w:spacing w:after="0"/>
              <w:jc w:val="center"/>
              <w:rPr>
                <w:rFonts w:ascii="Calibri" w:eastAsia="Times New Roman" w:hAnsi="Calibri" w:cs="Calibri"/>
                <w:b/>
                <w:color w:val="404040"/>
                <w:highlight w:val="yellow"/>
              </w:rPr>
            </w:pPr>
            <w:r w:rsidRPr="004C7626">
              <w:rPr>
                <w:rFonts w:ascii="Calibri" w:eastAsia="Times New Roman" w:hAnsi="Calibri" w:cs="Calibri"/>
                <w:b/>
                <w:color w:val="404040"/>
                <w:highlight w:val="yellow"/>
              </w:rPr>
              <w:t>€</w:t>
            </w:r>
          </w:p>
        </w:tc>
      </w:tr>
    </w:tbl>
    <w:p w14:paraId="5D958DF3" w14:textId="77777777" w:rsidR="00F74926" w:rsidRPr="004C7626" w:rsidRDefault="00F74926" w:rsidP="00F74926">
      <w:pPr>
        <w:spacing w:after="0" w:line="240" w:lineRule="auto"/>
        <w:rPr>
          <w:rFonts w:ascii="Calibri" w:eastAsia="Times New Roman" w:hAnsi="Calibri" w:cs="Calibri"/>
          <w:color w:val="404040"/>
        </w:rPr>
      </w:pPr>
    </w:p>
    <w:p w14:paraId="4D739E16" w14:textId="77777777" w:rsidR="00F74926" w:rsidRPr="004C7626" w:rsidRDefault="00F74926" w:rsidP="00F74926">
      <w:pPr>
        <w:spacing w:after="0" w:line="240" w:lineRule="auto"/>
        <w:rPr>
          <w:rFonts w:ascii="Calibri" w:eastAsia="Times New Roman" w:hAnsi="Calibri" w:cs="Calibri"/>
          <w:color w:val="404040"/>
        </w:rPr>
      </w:pPr>
    </w:p>
    <w:p w14:paraId="321EFF68" w14:textId="1C2281FC" w:rsidR="002953A2" w:rsidRPr="004C7626" w:rsidRDefault="002953A2" w:rsidP="00F74926">
      <w:pPr>
        <w:spacing w:after="0" w:line="240" w:lineRule="auto"/>
        <w:jc w:val="both"/>
        <w:rPr>
          <w:rFonts w:ascii="Calibri" w:eastAsia="Times New Roman" w:hAnsi="Calibri" w:cs="Calibri"/>
          <w:b/>
          <w:bCs/>
          <w:color w:val="404040"/>
        </w:rPr>
      </w:pPr>
    </w:p>
    <w:p w14:paraId="13A93815" w14:textId="77777777" w:rsidR="00D16BF9" w:rsidRPr="004C7626" w:rsidRDefault="00D16BF9" w:rsidP="00F74926">
      <w:pPr>
        <w:spacing w:after="0" w:line="240" w:lineRule="auto"/>
        <w:jc w:val="both"/>
        <w:rPr>
          <w:rFonts w:ascii="Calibri" w:eastAsia="Times New Roman" w:hAnsi="Calibri" w:cs="Calibri"/>
          <w:b/>
          <w:bCs/>
          <w:color w:val="404040"/>
        </w:rPr>
      </w:pPr>
    </w:p>
    <w:p w14:paraId="678480AA" w14:textId="422C21F1" w:rsidR="00F74926" w:rsidRPr="004C7626" w:rsidRDefault="00F74926" w:rsidP="00F74926">
      <w:pPr>
        <w:spacing w:after="0" w:line="240" w:lineRule="auto"/>
        <w:jc w:val="both"/>
        <w:rPr>
          <w:rFonts w:ascii="Calibri" w:eastAsia="Times New Roman" w:hAnsi="Calibri" w:cs="Calibri"/>
          <w:b/>
          <w:bCs/>
          <w:color w:val="404040"/>
        </w:rPr>
      </w:pPr>
      <w:r w:rsidRPr="004C7626">
        <w:rPr>
          <w:rFonts w:ascii="Calibri" w:eastAsia="Times New Roman" w:hAnsi="Calibri" w:cs="Calibri"/>
          <w:b/>
          <w:bCs/>
          <w:color w:val="404040"/>
        </w:rPr>
        <w:t xml:space="preserve">I/We confirm that I/we </w:t>
      </w:r>
    </w:p>
    <w:p w14:paraId="4611F667" w14:textId="508A14A5" w:rsidR="00F74926" w:rsidRPr="004C7626" w:rsidRDefault="00F74926" w:rsidP="00D16BF9">
      <w:pPr>
        <w:pStyle w:val="ListParagraph"/>
        <w:numPr>
          <w:ilvl w:val="0"/>
          <w:numId w:val="6"/>
        </w:numPr>
        <w:spacing w:after="0" w:line="240" w:lineRule="auto"/>
        <w:rPr>
          <w:rFonts w:ascii="Calibri" w:eastAsia="Times New Roman" w:hAnsi="Calibri" w:cs="Calibri"/>
          <w:color w:val="404040"/>
        </w:rPr>
      </w:pPr>
      <w:r w:rsidRPr="004C7626">
        <w:rPr>
          <w:rFonts w:ascii="Calibri" w:eastAsia="Times New Roman" w:hAnsi="Calibri" w:cs="Calibri"/>
          <w:color w:val="404040"/>
        </w:rPr>
        <w:lastRenderedPageBreak/>
        <w:t xml:space="preserve">Will keep this offer for the framework / contract open for acceptance by you for a period of </w:t>
      </w:r>
      <w:r w:rsidRPr="004C7626">
        <w:rPr>
          <w:rFonts w:ascii="Calibri" w:eastAsia="Times New Roman" w:hAnsi="Calibri" w:cs="Calibri"/>
        </w:rPr>
        <w:t>12 months</w:t>
      </w:r>
      <w:r w:rsidRPr="004C7626">
        <w:rPr>
          <w:rFonts w:ascii="Calibri" w:eastAsia="Times New Roman" w:hAnsi="Calibri" w:cs="Calibri"/>
          <w:color w:val="FF0000"/>
        </w:rPr>
        <w:t xml:space="preserve"> </w:t>
      </w:r>
      <w:r w:rsidRPr="004C7626">
        <w:rPr>
          <w:rFonts w:ascii="Calibri" w:eastAsia="Times New Roman" w:hAnsi="Calibri" w:cs="Calibri"/>
          <w:color w:val="404040"/>
        </w:rPr>
        <w:t>from the date of deadline for submission of Tenders,</w:t>
      </w:r>
    </w:p>
    <w:p w14:paraId="3A26B08C"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Agree that you are not bound to accept the most economically advantageous or any Tender you may receive,</w:t>
      </w:r>
    </w:p>
    <w:p w14:paraId="794FD09C" w14:textId="77777777" w:rsidR="00F74926" w:rsidRPr="004C7626" w:rsidRDefault="00F74926" w:rsidP="00F74926">
      <w:pPr>
        <w:numPr>
          <w:ilvl w:val="0"/>
          <w:numId w:val="6"/>
        </w:numPr>
        <w:spacing w:after="0"/>
        <w:jc w:val="both"/>
        <w:rPr>
          <w:rFonts w:ascii="Calibri" w:eastAsia="Times New Roman" w:hAnsi="Calibri" w:cs="Calibri"/>
          <w:color w:val="000000"/>
        </w:rPr>
      </w:pPr>
      <w:r w:rsidRPr="004C7626">
        <w:rPr>
          <w:rFonts w:ascii="Calibri" w:eastAsia="Times New Roman" w:hAnsi="Calibri" w:cs="Calibri"/>
          <w:color w:val="000000"/>
        </w:rPr>
        <w:t xml:space="preserve">Agree that the rates stated </w:t>
      </w:r>
      <w:r w:rsidRPr="004C7626">
        <w:rPr>
          <w:rFonts w:ascii="Calibri" w:eastAsia="Times New Roman" w:hAnsi="Calibri" w:cs="Calibri"/>
        </w:rPr>
        <w:t>are maximum prices for the duration of the contract</w:t>
      </w:r>
      <w:r w:rsidRPr="004C7626">
        <w:rPr>
          <w:rFonts w:ascii="Calibri" w:eastAsia="Times New Roman" w:hAnsi="Calibri" w:cs="Calibri"/>
          <w:color w:val="FF0000"/>
        </w:rPr>
        <w:t xml:space="preserve">, </w:t>
      </w:r>
    </w:p>
    <w:p w14:paraId="0602E424"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Have read and thoroughly examined the Tender Document,</w:t>
      </w:r>
    </w:p>
    <w:p w14:paraId="37F6E91C"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Fully understand the Tender Document and the Client’s requirements,</w:t>
      </w:r>
    </w:p>
    <w:p w14:paraId="16599B36"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Undertake to treat the details of this Invitation to Tender, its Tender, and any subsequent meetings as private and confidential,</w:t>
      </w:r>
    </w:p>
    <w:p w14:paraId="06A41766"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Acknowledge that acceptance by City of Dublin ETB of this tender will not constitute a binding and enforceable agreement and that a legally enforceable agreement will not exist until and unless the contract is awarded has been established between City of Dublin ETB and the Tenderer,</w:t>
      </w:r>
    </w:p>
    <w:p w14:paraId="6022610B"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Have availed of all offers for additional information or have otherwise satisfied myself/ourselves as to conditions that may in any manner affect the performance of the services required under the contract,</w:t>
      </w:r>
    </w:p>
    <w:p w14:paraId="21F1DDA8"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Have included all elements necessary for the performance of the specified services, which are either expressly stated in the Tender Document or contained in any supplementary information or which could reasonably be inferred therefrom,</w:t>
      </w:r>
    </w:p>
    <w:p w14:paraId="56D136C5" w14:textId="77777777" w:rsidR="00F74926" w:rsidRPr="004C7626" w:rsidRDefault="00F74926" w:rsidP="00F74926">
      <w:pPr>
        <w:numPr>
          <w:ilvl w:val="0"/>
          <w:numId w:val="6"/>
        </w:numPr>
        <w:spacing w:after="0"/>
        <w:jc w:val="both"/>
        <w:rPr>
          <w:rFonts w:ascii="Calibri" w:eastAsia="Times New Roman" w:hAnsi="Calibri" w:cs="Calibri"/>
          <w:b/>
          <w:bCs/>
          <w:color w:val="404040"/>
        </w:rPr>
      </w:pPr>
      <w:r w:rsidRPr="004C7626">
        <w:rPr>
          <w:rFonts w:ascii="Calibri" w:eastAsia="Times New Roman" w:hAnsi="Calibri" w:cs="Calibri"/>
          <w:color w:val="404040"/>
        </w:rPr>
        <w:t>Have found no errors, omissions, conflicts, or ambiguities in the Tender Document except those which I/We have brought to the attention of City of Dublin ETB before the latest date for submitting queries,</w:t>
      </w:r>
    </w:p>
    <w:p w14:paraId="332EFB02"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C605498" w14:textId="77777777" w:rsidR="00F74926" w:rsidRPr="004C7626" w:rsidRDefault="00F74926" w:rsidP="00F74926">
      <w:pPr>
        <w:numPr>
          <w:ilvl w:val="0"/>
          <w:numId w:val="6"/>
        </w:numPr>
        <w:spacing w:after="0"/>
        <w:jc w:val="both"/>
        <w:rPr>
          <w:rFonts w:ascii="Calibri" w:eastAsia="Times New Roman" w:hAnsi="Calibri" w:cs="Calibri"/>
          <w:color w:val="404040"/>
        </w:rPr>
      </w:pPr>
      <w:r w:rsidRPr="004C7626">
        <w:rPr>
          <w:rFonts w:ascii="Calibri" w:eastAsia="Times New Roman" w:hAnsi="Calibri" w:cs="Calibri"/>
          <w:color w:val="404040"/>
        </w:rPr>
        <w:t xml:space="preserve">Will not, if awarded a contract employ </w:t>
      </w:r>
      <w:proofErr w:type="spellStart"/>
      <w:r w:rsidRPr="004C7626">
        <w:rPr>
          <w:rFonts w:ascii="Calibri" w:eastAsia="Times New Roman" w:hAnsi="Calibri" w:cs="Calibri"/>
          <w:color w:val="404040"/>
        </w:rPr>
        <w:t>labour</w:t>
      </w:r>
      <w:proofErr w:type="spellEnd"/>
      <w:r w:rsidRPr="004C7626">
        <w:rPr>
          <w:rFonts w:ascii="Calibri" w:eastAsia="Times New Roman" w:hAnsi="Calibri" w:cs="Calibri"/>
          <w:color w:val="404040"/>
        </w:rPr>
        <w:t xml:space="preserve"> in a manner that is discriminatory in relation to gender, race, religious beliefs, age etc.</w:t>
      </w:r>
    </w:p>
    <w:p w14:paraId="069A0F08" w14:textId="77777777" w:rsidR="00F74926" w:rsidRPr="004C7626" w:rsidRDefault="00F74926" w:rsidP="00F74926">
      <w:pPr>
        <w:jc w:val="both"/>
        <w:rPr>
          <w:rFonts w:ascii="Calibri" w:eastAsia="Times New Roman" w:hAnsi="Calibri" w:cs="Calibri"/>
          <w:color w:val="404040"/>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F74926" w:rsidRPr="004C7626" w14:paraId="59DC9147" w14:textId="77777777" w:rsidTr="00F74926">
        <w:tc>
          <w:tcPr>
            <w:tcW w:w="3969" w:type="dxa"/>
            <w:gridSpan w:val="2"/>
            <w:tcBorders>
              <w:bottom w:val="single" w:sz="4" w:space="0" w:color="FFFFFF" w:themeColor="background1"/>
            </w:tcBorders>
            <w:shd w:val="clear" w:color="auto" w:fill="1F4E79" w:themeFill="accent1" w:themeFillShade="80"/>
            <w:hideMark/>
          </w:tcPr>
          <w:p w14:paraId="5F3F6824"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Signed:</w:t>
            </w:r>
          </w:p>
        </w:tc>
        <w:tc>
          <w:tcPr>
            <w:tcW w:w="4536" w:type="dxa"/>
            <w:gridSpan w:val="2"/>
            <w:shd w:val="clear" w:color="auto" w:fill="E9E9E3"/>
          </w:tcPr>
          <w:p w14:paraId="1E8B1CCC" w14:textId="77777777" w:rsidR="00F74926" w:rsidRPr="004C7626" w:rsidRDefault="00F74926" w:rsidP="00F74926">
            <w:pPr>
              <w:spacing w:before="120" w:after="120"/>
              <w:rPr>
                <w:rFonts w:ascii="Calibri" w:eastAsia="Times New Roman" w:hAnsi="Calibri" w:cs="Calibri"/>
                <w:b/>
                <w:color w:val="404040"/>
              </w:rPr>
            </w:pPr>
          </w:p>
        </w:tc>
      </w:tr>
      <w:tr w:rsidR="00F74926" w:rsidRPr="004C7626" w14:paraId="69F3294C" w14:textId="77777777" w:rsidTr="00F74926">
        <w:tc>
          <w:tcPr>
            <w:tcW w:w="3969" w:type="dxa"/>
            <w:gridSpan w:val="2"/>
            <w:tcBorders>
              <w:top w:val="single" w:sz="4" w:space="0" w:color="FFFFFF" w:themeColor="background1"/>
              <w:bottom w:val="single" w:sz="4" w:space="0" w:color="FFFFFF" w:themeColor="background1"/>
            </w:tcBorders>
            <w:shd w:val="clear" w:color="auto" w:fill="1F4E79" w:themeFill="accent1" w:themeFillShade="80"/>
            <w:hideMark/>
          </w:tcPr>
          <w:p w14:paraId="7DBE4275"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Name (in Capital Letters):</w:t>
            </w:r>
          </w:p>
        </w:tc>
        <w:tc>
          <w:tcPr>
            <w:tcW w:w="4536" w:type="dxa"/>
            <w:gridSpan w:val="2"/>
            <w:shd w:val="clear" w:color="auto" w:fill="E9E9E3"/>
          </w:tcPr>
          <w:p w14:paraId="07087167" w14:textId="77777777" w:rsidR="00F74926" w:rsidRPr="004C7626" w:rsidRDefault="00F74926" w:rsidP="00F74926">
            <w:pPr>
              <w:tabs>
                <w:tab w:val="left" w:pos="720"/>
                <w:tab w:val="left" w:pos="1440"/>
                <w:tab w:val="left" w:pos="2304"/>
                <w:tab w:val="right" w:pos="7938"/>
              </w:tabs>
              <w:spacing w:before="120" w:after="120" w:line="240" w:lineRule="auto"/>
              <w:rPr>
                <w:rFonts w:ascii="Calibri" w:eastAsia="Times New Roman" w:hAnsi="Calibri" w:cs="Calibri"/>
                <w:b/>
              </w:rPr>
            </w:pPr>
          </w:p>
        </w:tc>
      </w:tr>
      <w:tr w:rsidR="00F74926" w:rsidRPr="004C7626" w14:paraId="78DB813A" w14:textId="77777777" w:rsidTr="00F74926">
        <w:tc>
          <w:tcPr>
            <w:tcW w:w="3969" w:type="dxa"/>
            <w:gridSpan w:val="2"/>
            <w:tcBorders>
              <w:top w:val="single" w:sz="4" w:space="0" w:color="FFFFFF" w:themeColor="background1"/>
              <w:bottom w:val="single" w:sz="4" w:space="0" w:color="FFFFFF" w:themeColor="background1"/>
            </w:tcBorders>
            <w:shd w:val="clear" w:color="auto" w:fill="1F4E79" w:themeFill="accent1" w:themeFillShade="80"/>
            <w:hideMark/>
          </w:tcPr>
          <w:p w14:paraId="3084413F"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On behalf of:</w:t>
            </w:r>
            <w:r w:rsidRPr="004C7626">
              <w:rPr>
                <w:rFonts w:ascii="Calibri" w:eastAsia="Times New Roman" w:hAnsi="Calibri" w:cs="Calibri"/>
                <w:b/>
                <w:color w:val="E9E9E3"/>
              </w:rPr>
              <w:tab/>
            </w:r>
          </w:p>
        </w:tc>
        <w:tc>
          <w:tcPr>
            <w:tcW w:w="4536" w:type="dxa"/>
            <w:gridSpan w:val="2"/>
            <w:shd w:val="clear" w:color="auto" w:fill="E9E9E3"/>
          </w:tcPr>
          <w:p w14:paraId="5CC7D24B" w14:textId="77777777" w:rsidR="00F74926" w:rsidRPr="004C7626" w:rsidRDefault="00F74926" w:rsidP="00F74926">
            <w:pPr>
              <w:spacing w:before="120" w:after="120"/>
              <w:rPr>
                <w:rFonts w:ascii="Calibri" w:eastAsia="Times New Roman" w:hAnsi="Calibri" w:cs="Calibri"/>
                <w:b/>
                <w:color w:val="404040"/>
              </w:rPr>
            </w:pPr>
          </w:p>
        </w:tc>
      </w:tr>
      <w:tr w:rsidR="00F74926" w:rsidRPr="004C7626" w14:paraId="2A5697E4" w14:textId="77777777" w:rsidTr="00F74926">
        <w:tc>
          <w:tcPr>
            <w:tcW w:w="3969" w:type="dxa"/>
            <w:gridSpan w:val="2"/>
            <w:tcBorders>
              <w:top w:val="single" w:sz="4" w:space="0" w:color="FFFFFF" w:themeColor="background1"/>
            </w:tcBorders>
            <w:shd w:val="clear" w:color="auto" w:fill="1F4E79" w:themeFill="accent1" w:themeFillShade="80"/>
            <w:hideMark/>
          </w:tcPr>
          <w:p w14:paraId="17F98330"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Address:</w:t>
            </w:r>
          </w:p>
        </w:tc>
        <w:tc>
          <w:tcPr>
            <w:tcW w:w="4536" w:type="dxa"/>
            <w:gridSpan w:val="2"/>
            <w:shd w:val="clear" w:color="auto" w:fill="E9E9E3"/>
          </w:tcPr>
          <w:p w14:paraId="5A2A7851" w14:textId="77777777" w:rsidR="00F74926" w:rsidRPr="004C7626" w:rsidRDefault="00F74926" w:rsidP="00F74926">
            <w:pPr>
              <w:spacing w:before="120" w:after="120"/>
              <w:rPr>
                <w:rFonts w:ascii="Calibri" w:eastAsia="Times New Roman" w:hAnsi="Calibri" w:cs="Calibri"/>
                <w:b/>
                <w:color w:val="404040"/>
              </w:rPr>
            </w:pPr>
          </w:p>
        </w:tc>
      </w:tr>
      <w:tr w:rsidR="00F74926" w:rsidRPr="004C7626" w14:paraId="43553AD5" w14:textId="77777777" w:rsidTr="00F74926">
        <w:tc>
          <w:tcPr>
            <w:tcW w:w="1559" w:type="dxa"/>
            <w:tcBorders>
              <w:bottom w:val="single" w:sz="4" w:space="0" w:color="FFFFFF" w:themeColor="background1"/>
            </w:tcBorders>
            <w:shd w:val="clear" w:color="auto" w:fill="1F4E79" w:themeFill="accent1" w:themeFillShade="80"/>
            <w:hideMark/>
          </w:tcPr>
          <w:p w14:paraId="570DBED9"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Telephone:</w:t>
            </w:r>
          </w:p>
        </w:tc>
        <w:tc>
          <w:tcPr>
            <w:tcW w:w="2410" w:type="dxa"/>
            <w:shd w:val="clear" w:color="auto" w:fill="E9E9E3"/>
          </w:tcPr>
          <w:p w14:paraId="455F6D70" w14:textId="77777777" w:rsidR="00F74926" w:rsidRPr="004C7626" w:rsidRDefault="00F74926" w:rsidP="00F74926">
            <w:pPr>
              <w:spacing w:before="120" w:after="120"/>
              <w:rPr>
                <w:rFonts w:ascii="Calibri" w:eastAsia="Times New Roman" w:hAnsi="Calibri" w:cs="Calibri"/>
                <w:b/>
                <w:color w:val="404040"/>
              </w:rPr>
            </w:pPr>
          </w:p>
        </w:tc>
        <w:tc>
          <w:tcPr>
            <w:tcW w:w="992" w:type="dxa"/>
            <w:tcBorders>
              <w:bottom w:val="single" w:sz="4" w:space="0" w:color="FFFFFF" w:themeColor="background1"/>
            </w:tcBorders>
            <w:shd w:val="clear" w:color="auto" w:fill="1F4E79" w:themeFill="accent1" w:themeFillShade="80"/>
            <w:hideMark/>
          </w:tcPr>
          <w:p w14:paraId="78F63D06" w14:textId="77777777" w:rsidR="00F74926" w:rsidRPr="004C7626" w:rsidRDefault="00F74926" w:rsidP="00F74926">
            <w:pPr>
              <w:spacing w:before="120" w:after="120"/>
              <w:rPr>
                <w:rFonts w:ascii="Calibri" w:eastAsia="Times New Roman" w:hAnsi="Calibri" w:cs="Calibri"/>
                <w:b/>
                <w:color w:val="FFFFFF"/>
              </w:rPr>
            </w:pPr>
            <w:r w:rsidRPr="004C7626">
              <w:rPr>
                <w:rFonts w:ascii="Calibri" w:eastAsia="Times New Roman" w:hAnsi="Calibri" w:cs="Calibri"/>
                <w:b/>
                <w:color w:val="FFFFFF"/>
              </w:rPr>
              <w:t>Fax:</w:t>
            </w:r>
          </w:p>
        </w:tc>
        <w:tc>
          <w:tcPr>
            <w:tcW w:w="3544" w:type="dxa"/>
            <w:shd w:val="clear" w:color="auto" w:fill="E9E9E3"/>
          </w:tcPr>
          <w:p w14:paraId="198FF922" w14:textId="77777777" w:rsidR="00F74926" w:rsidRPr="004C7626" w:rsidRDefault="00F74926" w:rsidP="00F74926">
            <w:pPr>
              <w:spacing w:before="120" w:after="120"/>
              <w:rPr>
                <w:rFonts w:ascii="Calibri" w:eastAsia="Times New Roman" w:hAnsi="Calibri" w:cs="Calibri"/>
                <w:b/>
                <w:color w:val="404040"/>
              </w:rPr>
            </w:pPr>
          </w:p>
        </w:tc>
      </w:tr>
      <w:tr w:rsidR="00F74926" w:rsidRPr="004C7626" w14:paraId="1307C0C2" w14:textId="77777777" w:rsidTr="00F74926">
        <w:tc>
          <w:tcPr>
            <w:tcW w:w="1559" w:type="dxa"/>
            <w:tcBorders>
              <w:top w:val="single" w:sz="4" w:space="0" w:color="FFFFFF" w:themeColor="background1"/>
            </w:tcBorders>
            <w:shd w:val="clear" w:color="auto" w:fill="1F4E79" w:themeFill="accent1" w:themeFillShade="80"/>
            <w:hideMark/>
          </w:tcPr>
          <w:p w14:paraId="37BEE109" w14:textId="77777777" w:rsidR="00F74926" w:rsidRPr="004C7626" w:rsidRDefault="00F74926" w:rsidP="00F74926">
            <w:pPr>
              <w:spacing w:before="120" w:after="120"/>
              <w:rPr>
                <w:rFonts w:ascii="Calibri" w:eastAsia="Times New Roman" w:hAnsi="Calibri" w:cs="Calibri"/>
                <w:b/>
                <w:color w:val="E9E9E3"/>
              </w:rPr>
            </w:pPr>
            <w:r w:rsidRPr="004C7626">
              <w:rPr>
                <w:rFonts w:ascii="Calibri" w:eastAsia="Times New Roman" w:hAnsi="Calibri" w:cs="Calibri"/>
                <w:b/>
                <w:color w:val="E9E9E3"/>
              </w:rPr>
              <w:t>Email:</w:t>
            </w:r>
          </w:p>
        </w:tc>
        <w:tc>
          <w:tcPr>
            <w:tcW w:w="2410" w:type="dxa"/>
            <w:shd w:val="clear" w:color="auto" w:fill="E9E9E3"/>
          </w:tcPr>
          <w:p w14:paraId="30CBE013" w14:textId="77777777" w:rsidR="00F74926" w:rsidRPr="004C7626" w:rsidRDefault="00F74926" w:rsidP="00F74926">
            <w:pPr>
              <w:spacing w:before="120" w:after="120"/>
              <w:rPr>
                <w:rFonts w:ascii="Calibri" w:eastAsia="Times New Roman" w:hAnsi="Calibri" w:cs="Calibri"/>
                <w:b/>
                <w:color w:val="404040"/>
              </w:rPr>
            </w:pPr>
          </w:p>
        </w:tc>
        <w:tc>
          <w:tcPr>
            <w:tcW w:w="992" w:type="dxa"/>
            <w:tcBorders>
              <w:top w:val="single" w:sz="4" w:space="0" w:color="FFFFFF" w:themeColor="background1"/>
            </w:tcBorders>
            <w:shd w:val="clear" w:color="auto" w:fill="1F4E79" w:themeFill="accent1" w:themeFillShade="80"/>
            <w:hideMark/>
          </w:tcPr>
          <w:p w14:paraId="18600F86" w14:textId="77777777" w:rsidR="00F74926" w:rsidRPr="004C7626" w:rsidRDefault="00F74926" w:rsidP="00F74926">
            <w:pPr>
              <w:spacing w:before="120" w:after="120"/>
              <w:rPr>
                <w:rFonts w:ascii="Calibri" w:eastAsia="Times New Roman" w:hAnsi="Calibri" w:cs="Calibri"/>
                <w:b/>
                <w:color w:val="FFFFFF"/>
              </w:rPr>
            </w:pPr>
            <w:r w:rsidRPr="004C7626">
              <w:rPr>
                <w:rFonts w:ascii="Calibri" w:eastAsia="Times New Roman" w:hAnsi="Calibri" w:cs="Calibri"/>
                <w:b/>
                <w:color w:val="FFFFFF"/>
              </w:rPr>
              <w:t>Date:</w:t>
            </w:r>
          </w:p>
        </w:tc>
        <w:tc>
          <w:tcPr>
            <w:tcW w:w="3544" w:type="dxa"/>
            <w:shd w:val="clear" w:color="auto" w:fill="E9E9E3"/>
          </w:tcPr>
          <w:p w14:paraId="38403A42" w14:textId="77777777" w:rsidR="00F74926" w:rsidRPr="004C7626" w:rsidRDefault="00F74926" w:rsidP="00F74926">
            <w:pPr>
              <w:spacing w:before="120" w:after="120"/>
              <w:rPr>
                <w:rFonts w:ascii="Calibri" w:eastAsia="Times New Roman" w:hAnsi="Calibri" w:cs="Calibri"/>
                <w:b/>
                <w:color w:val="404040"/>
              </w:rPr>
            </w:pPr>
          </w:p>
        </w:tc>
      </w:tr>
    </w:tbl>
    <w:p w14:paraId="14A8F629" w14:textId="77777777" w:rsidR="00F74926" w:rsidRPr="004C7626" w:rsidRDefault="00F74926" w:rsidP="00F74926">
      <w:pPr>
        <w:pStyle w:val="Heading2"/>
        <w:rPr>
          <w:rFonts w:ascii="Calibri" w:hAnsi="Calibri" w:cs="Calibri"/>
        </w:rPr>
      </w:pPr>
      <w:bookmarkStart w:id="22" w:name="_Toc155806452"/>
      <w:bookmarkStart w:id="23" w:name="_Toc234335928"/>
      <w:r w:rsidRPr="004C7626">
        <w:rPr>
          <w:rFonts w:ascii="Calibri" w:hAnsi="Calibri" w:cs="Calibri"/>
        </w:rPr>
        <w:lastRenderedPageBreak/>
        <w:t>Qualitative Award Criteria</w:t>
      </w:r>
      <w:bookmarkEnd w:id="22"/>
      <w:bookmarkEnd w:id="23"/>
    </w:p>
    <w:tbl>
      <w:tblPr>
        <w:tblStyle w:val="GridTable4-Accent51"/>
        <w:tblW w:w="0" w:type="auto"/>
        <w:tblLayout w:type="fixed"/>
        <w:tblLook w:val="04A0" w:firstRow="1" w:lastRow="0" w:firstColumn="1" w:lastColumn="0" w:noHBand="0" w:noVBand="1"/>
      </w:tblPr>
      <w:tblGrid>
        <w:gridCol w:w="1838"/>
        <w:gridCol w:w="2410"/>
        <w:gridCol w:w="2514"/>
        <w:gridCol w:w="2254"/>
      </w:tblGrid>
      <w:tr w:rsidR="00F74926" w:rsidRPr="004C7626" w14:paraId="487A5A2B" w14:textId="77777777" w:rsidTr="00F749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1F497D"/>
            <w:vAlign w:val="center"/>
          </w:tcPr>
          <w:p w14:paraId="30F84D4D"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Criterion B</w:t>
            </w:r>
          </w:p>
        </w:tc>
        <w:tc>
          <w:tcPr>
            <w:tcW w:w="2410" w:type="dxa"/>
            <w:tcBorders>
              <w:top w:val="single" w:sz="4" w:space="0" w:color="auto"/>
              <w:left w:val="single" w:sz="4" w:space="0" w:color="auto"/>
              <w:bottom w:val="single" w:sz="4" w:space="0" w:color="auto"/>
              <w:right w:val="single" w:sz="4" w:space="0" w:color="auto"/>
            </w:tcBorders>
            <w:shd w:val="clear" w:color="auto" w:fill="1F497D"/>
            <w:vAlign w:val="center"/>
          </w:tcPr>
          <w:p w14:paraId="40BA449C"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1F497D"/>
            <w:vAlign w:val="center"/>
          </w:tcPr>
          <w:p w14:paraId="44E6F302"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1F497D"/>
            <w:vAlign w:val="center"/>
          </w:tcPr>
          <w:p w14:paraId="6B056180"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Minimum Marks Required</w:t>
            </w:r>
          </w:p>
        </w:tc>
      </w:tr>
      <w:tr w:rsidR="00F74926" w:rsidRPr="004C7626" w14:paraId="1F4989E9" w14:textId="77777777" w:rsidTr="00F7492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1F497D"/>
            <w:vAlign w:val="center"/>
          </w:tcPr>
          <w:p w14:paraId="18E20867" w14:textId="77777777" w:rsidR="00F74926" w:rsidRPr="004C7626" w:rsidRDefault="00F74926" w:rsidP="00F74926">
            <w:pPr>
              <w:rPr>
                <w:rFonts w:ascii="Calibri" w:hAnsi="Calibri" w:cs="Calibri"/>
                <w:color w:val="FFFFFF" w:themeColor="background1"/>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26916A9" w14:textId="7FB2AEED"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2</w:t>
            </w:r>
            <w:r w:rsidR="0082293E" w:rsidRPr="004C7626">
              <w:rPr>
                <w:rFonts w:ascii="Calibri" w:hAnsi="Calibri" w:cs="Calibri"/>
                <w:b/>
              </w:rPr>
              <w:t>0</w:t>
            </w:r>
            <w:r w:rsidRPr="004C7626">
              <w:rPr>
                <w:rFonts w:ascii="Calibri" w:hAnsi="Calibri" w:cs="Calibri"/>
                <w:b/>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4971090" w14:textId="2D3C62BA"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2,</w:t>
            </w:r>
            <w:r w:rsidR="0082293E" w:rsidRPr="004C7626">
              <w:rPr>
                <w:rFonts w:ascii="Calibri" w:hAnsi="Calibri" w:cs="Calibri"/>
                <w:b/>
              </w:rPr>
              <w:t>0</w:t>
            </w:r>
            <w:r w:rsidRPr="004C7626">
              <w:rPr>
                <w:rFonts w:ascii="Calibri" w:hAnsi="Calibri" w:cs="Calibri"/>
                <w:b/>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2631C83" w14:textId="383DF60E"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1,</w:t>
            </w:r>
            <w:r w:rsidR="0082293E" w:rsidRPr="004C7626">
              <w:rPr>
                <w:rFonts w:ascii="Calibri" w:hAnsi="Calibri" w:cs="Calibri"/>
                <w:b/>
              </w:rPr>
              <w:t>2</w:t>
            </w:r>
            <w:r w:rsidRPr="004C7626">
              <w:rPr>
                <w:rFonts w:ascii="Calibri" w:hAnsi="Calibri" w:cs="Calibri"/>
                <w:b/>
              </w:rPr>
              <w:t>00</w:t>
            </w:r>
          </w:p>
        </w:tc>
      </w:tr>
      <w:tr w:rsidR="00F74926" w:rsidRPr="004C7626" w14:paraId="38E1C4B4" w14:textId="77777777" w:rsidTr="00F7492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633C6B96"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4222546" w14:textId="77777777" w:rsidR="004C7626" w:rsidRPr="004C7626" w:rsidRDefault="004C76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themeColor="text1"/>
              </w:rPr>
            </w:pPr>
          </w:p>
          <w:p w14:paraId="2A139DC7" w14:textId="4D98A5EC" w:rsidR="00F74926" w:rsidRPr="004C7626" w:rsidRDefault="004C76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themeColor="text1"/>
              </w:rPr>
            </w:pPr>
            <w:r w:rsidRPr="004C7626">
              <w:rPr>
                <w:rFonts w:ascii="Calibri" w:hAnsi="Calibri" w:cs="Calibri"/>
                <w:b/>
                <w:color w:val="000000" w:themeColor="text1"/>
              </w:rPr>
              <w:t>Technical / Functional Fit of proposed solution</w:t>
            </w:r>
          </w:p>
          <w:p w14:paraId="0F07CA1F" w14:textId="0ABB633A" w:rsidR="004C7626" w:rsidRPr="004C7626" w:rsidRDefault="004C76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F74926" w:rsidRPr="004C7626" w14:paraId="499B8F5E"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48440522"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ECFC57E"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i/>
              </w:rPr>
            </w:pPr>
            <w:r w:rsidRPr="004C7626">
              <w:rPr>
                <w:rFonts w:ascii="Calibri" w:hAnsi="Calibri" w:cs="Calibri"/>
                <w:b/>
                <w:bCs/>
                <w:iCs/>
              </w:rPr>
              <w:t>A Page limit of 60 x A4 Pages applies</w:t>
            </w:r>
          </w:p>
          <w:p w14:paraId="63D85980"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i/>
              </w:rPr>
            </w:pPr>
            <w:r w:rsidRPr="004C7626">
              <w:rPr>
                <w:rFonts w:ascii="Calibri" w:hAnsi="Calibri" w:cs="Calibri"/>
                <w:i/>
              </w:rPr>
              <w:t xml:space="preserve">Tenderers will be assessed on the extent to which the proposed solution meets or exceeds the requirements set out in 5.1 Detailed specification of requirements and attached Appendix 2b specification. </w:t>
            </w:r>
          </w:p>
          <w:p w14:paraId="7DEE5E76"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i/>
                <w:color w:val="FF0000"/>
              </w:rPr>
            </w:pPr>
          </w:p>
          <w:p w14:paraId="3CAAC257"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 xml:space="preserve">Tenderers should provide comprehensive information in the following key areas:  </w:t>
            </w:r>
          </w:p>
          <w:p w14:paraId="7DEE459D"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Alignment between the proposed solution and City of Dublin ETB Youth Services’ requirements across application intake, eligibility checks, budget capture, review, approval, award, post-award monitoring and reporting;</w:t>
            </w:r>
          </w:p>
          <w:p w14:paraId="38F19936"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 xml:space="preserve">Quality of user experience for applicants, administrators, finance users, liaison/development officers, reviewers, approvers and senior management. </w:t>
            </w:r>
          </w:p>
          <w:p w14:paraId="278F8C27"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Ability to configure schemes, forms, workflows, templates, portals, permissions and reports without routine vendor dependency;</w:t>
            </w:r>
          </w:p>
          <w:p w14:paraId="49007E59"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Ability to support bilingual English/Irish application content and user-facing guidance;</w:t>
            </w:r>
          </w:p>
          <w:p w14:paraId="32FBEF6E"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Quality of audit trail, notes, communications, revision history and documents management functions;</w:t>
            </w:r>
          </w:p>
          <w:p w14:paraId="061D134D"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Roadmap and timeline for implementation including a project plan and implementation plan</w:t>
            </w:r>
          </w:p>
          <w:p w14:paraId="247A1743" w14:textId="77777777" w:rsidR="004C7626" w:rsidRPr="004C7626" w:rsidRDefault="004C7626" w:rsidP="004C7626">
            <w:pPr>
              <w:pStyle w:val="Default"/>
              <w:numPr>
                <w:ilvl w:val="0"/>
                <w:numId w:val="27"/>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Information on project governance, testing, training, data migration, hyper-care, service desk arrangements and support model</w:t>
            </w:r>
          </w:p>
          <w:p w14:paraId="7ADB3835" w14:textId="77777777" w:rsidR="004C7626" w:rsidRPr="004C7626" w:rsidRDefault="004C7626" w:rsidP="004C7626">
            <w:pPr>
              <w:pStyle w:val="ListParagraph"/>
              <w:numPr>
                <w:ilvl w:val="0"/>
                <w:numId w:val="27"/>
              </w:numPr>
              <w:spacing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iCs/>
              </w:rPr>
            </w:pPr>
            <w:r w:rsidRPr="004C7626">
              <w:rPr>
                <w:rFonts w:ascii="Calibri" w:hAnsi="Calibri" w:cs="Calibri"/>
              </w:rPr>
              <w:t>Contract Management proposal including performance management and measurement, Communications process, liaison and reporting structure, problem resolution and escalation process, quality assurance, after-sales support service response including technical support for training staff</w:t>
            </w:r>
          </w:p>
          <w:p w14:paraId="5F8866A0" w14:textId="77777777" w:rsidR="00D16BF9" w:rsidRPr="004C7626" w:rsidRDefault="00D16BF9" w:rsidP="00D16BF9">
            <w:pPr>
              <w:pStyle w:val="Default"/>
              <w:contextualSpacing/>
              <w:cnfStyle w:val="000000100000" w:firstRow="0" w:lastRow="0" w:firstColumn="0" w:lastColumn="0" w:oddVBand="0" w:evenVBand="0" w:oddHBand="1" w:evenHBand="0" w:firstRowFirstColumn="0" w:firstRowLastColumn="0" w:lastRowFirstColumn="0" w:lastRowLastColumn="0"/>
              <w:rPr>
                <w:i/>
                <w:iCs/>
                <w:color w:val="auto"/>
                <w:sz w:val="22"/>
                <w:szCs w:val="22"/>
              </w:rPr>
            </w:pPr>
            <w:r w:rsidRPr="004C7626">
              <w:rPr>
                <w:b/>
                <w:iCs/>
                <w:sz w:val="22"/>
                <w:szCs w:val="22"/>
              </w:rPr>
              <w:t>This criterion will be evaluated based on the totality of the Tenderer’s response.</w:t>
            </w:r>
          </w:p>
          <w:p w14:paraId="0ED5E1D1" w14:textId="77777777" w:rsidR="00D16BF9" w:rsidRPr="004C7626" w:rsidRDefault="00D16BF9" w:rsidP="00D16BF9">
            <w:pPr>
              <w:cnfStyle w:val="000000100000" w:firstRow="0" w:lastRow="0" w:firstColumn="0" w:lastColumn="0" w:oddVBand="0" w:evenVBand="0" w:oddHBand="1" w:evenHBand="0" w:firstRowFirstColumn="0" w:firstRowLastColumn="0" w:lastRowFirstColumn="0" w:lastRowLastColumn="0"/>
              <w:rPr>
                <w:rFonts w:ascii="Calibri" w:hAnsi="Calibri" w:cs="Calibri"/>
                <w:b/>
              </w:rPr>
            </w:pPr>
          </w:p>
          <w:p w14:paraId="3E44D2A9" w14:textId="77777777" w:rsidR="00D16BF9" w:rsidRPr="004C7626" w:rsidRDefault="00D16BF9" w:rsidP="00D16BF9">
            <w:pP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Tenderers must achieve a minimum of 60% under this criterion in order to proceed further in this competition.</w:t>
            </w:r>
          </w:p>
          <w:p w14:paraId="368C90CB" w14:textId="77777777" w:rsidR="00F74926" w:rsidRPr="004C7626" w:rsidRDefault="00F74926" w:rsidP="00F74926">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F74926" w:rsidRPr="004C7626" w14:paraId="468268B9" w14:textId="77777777" w:rsidTr="00F7492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1F497D"/>
            <w:vAlign w:val="center"/>
          </w:tcPr>
          <w:p w14:paraId="6FD7D7E5"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lastRenderedPageBreak/>
              <w:t>Tenderer’s Response</w:t>
            </w:r>
          </w:p>
        </w:tc>
      </w:tr>
      <w:tr w:rsidR="00F74926" w:rsidRPr="004C7626" w14:paraId="59BDA6E7"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3F856DA" w14:textId="77777777" w:rsidR="00F74926" w:rsidRPr="004C7626" w:rsidRDefault="00F74926" w:rsidP="00F74926">
            <w:pPr>
              <w:rPr>
                <w:rFonts w:ascii="Calibri" w:hAnsi="Calibri" w:cs="Calibri"/>
              </w:rPr>
            </w:pPr>
          </w:p>
          <w:p w14:paraId="3928B446" w14:textId="77777777" w:rsidR="00F74926" w:rsidRPr="004C7626" w:rsidRDefault="00F74926" w:rsidP="00F74926">
            <w:pPr>
              <w:rPr>
                <w:rFonts w:ascii="Calibri" w:hAnsi="Calibri" w:cs="Calibri"/>
              </w:rPr>
            </w:pPr>
          </w:p>
          <w:p w14:paraId="6998BB6B" w14:textId="77777777" w:rsidR="00F74926" w:rsidRPr="004C7626" w:rsidRDefault="00F74926" w:rsidP="00F74926">
            <w:pPr>
              <w:rPr>
                <w:rFonts w:ascii="Calibri" w:hAnsi="Calibri" w:cs="Calibri"/>
              </w:rPr>
            </w:pPr>
          </w:p>
          <w:p w14:paraId="2D74B613" w14:textId="77777777" w:rsidR="00F74926" w:rsidRPr="004C7626" w:rsidRDefault="00F74926" w:rsidP="00F74926">
            <w:pPr>
              <w:rPr>
                <w:rFonts w:ascii="Calibri" w:hAnsi="Calibri" w:cs="Calibri"/>
              </w:rPr>
            </w:pPr>
          </w:p>
          <w:p w14:paraId="7179CF51" w14:textId="77777777" w:rsidR="00F74926" w:rsidRPr="004C7626" w:rsidRDefault="00F74926" w:rsidP="00F74926">
            <w:pPr>
              <w:rPr>
                <w:rFonts w:ascii="Calibri" w:hAnsi="Calibri" w:cs="Calibri"/>
              </w:rPr>
            </w:pPr>
          </w:p>
          <w:p w14:paraId="0B59AA2D" w14:textId="661C2097" w:rsidR="00F74926" w:rsidRPr="004C7626" w:rsidRDefault="00F74926" w:rsidP="00F74926">
            <w:pPr>
              <w:rPr>
                <w:rFonts w:ascii="Calibri" w:hAnsi="Calibri" w:cs="Calibri"/>
                <w:b w:val="0"/>
                <w:bCs w:val="0"/>
              </w:rPr>
            </w:pPr>
          </w:p>
          <w:p w14:paraId="09E22DFC" w14:textId="77777777" w:rsidR="00F74926" w:rsidRPr="004C7626" w:rsidRDefault="00F74926" w:rsidP="00F74926">
            <w:pPr>
              <w:rPr>
                <w:rFonts w:ascii="Calibri" w:hAnsi="Calibri" w:cs="Calibri"/>
              </w:rPr>
            </w:pPr>
          </w:p>
          <w:p w14:paraId="794C16BD" w14:textId="77777777" w:rsidR="004C7626" w:rsidRPr="004C7626" w:rsidRDefault="004C7626" w:rsidP="00F74926">
            <w:pPr>
              <w:rPr>
                <w:rFonts w:ascii="Calibri" w:hAnsi="Calibri" w:cs="Calibri"/>
              </w:rPr>
            </w:pPr>
          </w:p>
          <w:p w14:paraId="6D9D2883" w14:textId="77777777" w:rsidR="004C7626" w:rsidRPr="004C7626" w:rsidRDefault="004C7626" w:rsidP="00F74926">
            <w:pPr>
              <w:rPr>
                <w:rFonts w:ascii="Calibri" w:hAnsi="Calibri" w:cs="Calibri"/>
              </w:rPr>
            </w:pPr>
          </w:p>
          <w:p w14:paraId="3906CE77" w14:textId="77777777" w:rsidR="004C7626" w:rsidRPr="004C7626" w:rsidRDefault="004C7626" w:rsidP="00F74926">
            <w:pPr>
              <w:rPr>
                <w:rFonts w:ascii="Calibri" w:hAnsi="Calibri" w:cs="Calibri"/>
                <w:b w:val="0"/>
                <w:bCs w:val="0"/>
              </w:rPr>
            </w:pPr>
          </w:p>
          <w:p w14:paraId="450AC169" w14:textId="77777777" w:rsidR="00F74926" w:rsidRPr="004C7626" w:rsidRDefault="00F74926" w:rsidP="00F74926">
            <w:pPr>
              <w:rPr>
                <w:rFonts w:ascii="Calibri" w:hAnsi="Calibri" w:cs="Calibri"/>
                <w:b w:val="0"/>
                <w:bCs w:val="0"/>
              </w:rPr>
            </w:pPr>
          </w:p>
          <w:p w14:paraId="48AAC112" w14:textId="77777777" w:rsidR="00F74926" w:rsidRPr="004C7626" w:rsidRDefault="00F74926" w:rsidP="00F74926">
            <w:pPr>
              <w:rPr>
                <w:rFonts w:ascii="Calibri" w:hAnsi="Calibri" w:cs="Calibri"/>
              </w:rPr>
            </w:pPr>
          </w:p>
        </w:tc>
      </w:tr>
    </w:tbl>
    <w:p w14:paraId="7D51FBCD" w14:textId="58F2FD9D" w:rsidR="00F74926" w:rsidRPr="004C7626" w:rsidRDefault="00F74926" w:rsidP="000E2398">
      <w:pPr>
        <w:rPr>
          <w:rFonts w:ascii="Calibri" w:eastAsia="Times New Roman" w:hAnsi="Calibri" w:cs="Calibri"/>
          <w:b/>
          <w:color w:val="FF0000"/>
        </w:rPr>
      </w:pPr>
    </w:p>
    <w:tbl>
      <w:tblPr>
        <w:tblStyle w:val="GridTable4-Accent52"/>
        <w:tblW w:w="0" w:type="auto"/>
        <w:tblLayout w:type="fixed"/>
        <w:tblLook w:val="04A0" w:firstRow="1" w:lastRow="0" w:firstColumn="1" w:lastColumn="0" w:noHBand="0" w:noVBand="1"/>
      </w:tblPr>
      <w:tblGrid>
        <w:gridCol w:w="1838"/>
        <w:gridCol w:w="2410"/>
        <w:gridCol w:w="2514"/>
        <w:gridCol w:w="2254"/>
      </w:tblGrid>
      <w:tr w:rsidR="00F74926" w:rsidRPr="004C7626" w14:paraId="69942394" w14:textId="77777777" w:rsidTr="00F749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1F497D"/>
            <w:vAlign w:val="center"/>
          </w:tcPr>
          <w:p w14:paraId="4D35DAB6"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Criterion C</w:t>
            </w:r>
          </w:p>
        </w:tc>
        <w:tc>
          <w:tcPr>
            <w:tcW w:w="2410" w:type="dxa"/>
            <w:tcBorders>
              <w:top w:val="single" w:sz="4" w:space="0" w:color="auto"/>
              <w:left w:val="single" w:sz="4" w:space="0" w:color="auto"/>
              <w:bottom w:val="single" w:sz="4" w:space="0" w:color="auto"/>
              <w:right w:val="single" w:sz="4" w:space="0" w:color="auto"/>
            </w:tcBorders>
            <w:shd w:val="clear" w:color="auto" w:fill="1F497D"/>
            <w:vAlign w:val="center"/>
          </w:tcPr>
          <w:p w14:paraId="2614600B"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1F497D"/>
            <w:vAlign w:val="center"/>
          </w:tcPr>
          <w:p w14:paraId="76B55D5C"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1F497D"/>
            <w:vAlign w:val="center"/>
          </w:tcPr>
          <w:p w14:paraId="26CB8AAF"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Minimum Marks Required</w:t>
            </w:r>
          </w:p>
        </w:tc>
      </w:tr>
      <w:tr w:rsidR="00F74926" w:rsidRPr="004C7626" w14:paraId="4A0B764C" w14:textId="77777777" w:rsidTr="00F7492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1F497D"/>
            <w:vAlign w:val="center"/>
          </w:tcPr>
          <w:p w14:paraId="7325D3F5" w14:textId="77777777" w:rsidR="00F74926" w:rsidRPr="004C7626" w:rsidRDefault="00F74926" w:rsidP="00F74926">
            <w:pPr>
              <w:rPr>
                <w:rFonts w:ascii="Calibri" w:hAnsi="Calibri" w:cs="Calibr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D414D20"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20%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D38867D"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C8C364A"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1,200</w:t>
            </w:r>
          </w:p>
        </w:tc>
      </w:tr>
      <w:tr w:rsidR="00F74926" w:rsidRPr="004C7626" w14:paraId="2F63BEDA" w14:textId="77777777" w:rsidTr="00F7492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34C60B0A"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B346B1C" w14:textId="787ABF10"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4C7626">
              <w:rPr>
                <w:rFonts w:ascii="Calibri" w:hAnsi="Calibri" w:cs="Calibri"/>
                <w:color w:val="000000" w:themeColor="text1"/>
              </w:rPr>
              <w:t xml:space="preserve"> </w:t>
            </w:r>
          </w:p>
          <w:p w14:paraId="5FC4CB4E" w14:textId="77777777" w:rsidR="00F74926" w:rsidRPr="004C7626" w:rsidRDefault="004C76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4C7626">
              <w:rPr>
                <w:rFonts w:ascii="Calibri" w:hAnsi="Calibri" w:cs="Calibri"/>
                <w:b/>
                <w:color w:val="000000" w:themeColor="text1"/>
              </w:rPr>
              <w:t>Non-Functional, security and technical architecture of proposed solution</w:t>
            </w:r>
            <w:r w:rsidRPr="004C7626">
              <w:rPr>
                <w:rFonts w:ascii="Calibri" w:hAnsi="Calibri" w:cs="Calibri"/>
                <w:color w:val="000000" w:themeColor="text1"/>
              </w:rPr>
              <w:t xml:space="preserve"> </w:t>
            </w:r>
          </w:p>
          <w:p w14:paraId="54FE0070" w14:textId="577D612C" w:rsidR="004C7626" w:rsidRPr="004C7626" w:rsidRDefault="004C76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p>
        </w:tc>
      </w:tr>
      <w:tr w:rsidR="00F74926" w:rsidRPr="004C7626" w14:paraId="5CDDCFCD"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209D75D5"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3326E9E"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b/>
                <w:bCs/>
                <w:iCs/>
              </w:rPr>
            </w:pPr>
            <w:r w:rsidRPr="004C7626">
              <w:rPr>
                <w:rFonts w:ascii="Calibri" w:hAnsi="Calibri" w:cs="Calibri"/>
                <w:b/>
                <w:bCs/>
                <w:iCs/>
              </w:rPr>
              <w:t>A Page limit of 30 x A4 Pages applies</w:t>
            </w:r>
          </w:p>
          <w:p w14:paraId="10CA6557"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b/>
                <w:bCs/>
                <w:iCs/>
              </w:rPr>
            </w:pPr>
          </w:p>
          <w:p w14:paraId="3F9E6816"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 xml:space="preserve">Tenderers will be evaluated on the robustness, reliability and operational quality of the proposed system. </w:t>
            </w:r>
          </w:p>
          <w:p w14:paraId="3B0BF7A6"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p>
          <w:p w14:paraId="5528651C"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color w:val="auto"/>
                <w:sz w:val="22"/>
                <w:szCs w:val="22"/>
              </w:rPr>
              <w:t>Tenderers must provide information on the following key areas:</w:t>
            </w:r>
          </w:p>
          <w:p w14:paraId="09BBB9CB"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p>
          <w:p w14:paraId="01D35354"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1. Identity and Access Management</w:t>
            </w:r>
          </w:p>
          <w:p w14:paraId="233061EF"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how users and administrators access the proposed system. Tenderers should provide information on:</w:t>
            </w:r>
          </w:p>
          <w:p w14:paraId="1229CBF2"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for Microsoft Entra ID Single Sign-On using SAML 2.0, OpenID Connect or equivalent.</w:t>
            </w:r>
          </w:p>
          <w:p w14:paraId="6881BD48"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for Multi-Factor Authentication for administrative accounts.</w:t>
            </w:r>
          </w:p>
          <w:p w14:paraId="5447601A"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Role-Based Access Control and how permissions are managed.</w:t>
            </w:r>
          </w:p>
          <w:p w14:paraId="513EA354"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user accounts are created, disabled, removed or deactivated.</w:t>
            </w:r>
          </w:p>
          <w:p w14:paraId="6B0CBE35"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automated user provisioning or deprovisioning is available.</w:t>
            </w:r>
          </w:p>
          <w:p w14:paraId="62E9D849" w14:textId="77777777" w:rsidR="004C7626" w:rsidRPr="004C7626" w:rsidRDefault="004C7626" w:rsidP="004C7626">
            <w:pPr>
              <w:numPr>
                <w:ilvl w:val="0"/>
                <w:numId w:val="29"/>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privileged or administrator access is controlled.</w:t>
            </w:r>
          </w:p>
          <w:p w14:paraId="401B4B0D"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2. Security Monitoring and Logging</w:t>
            </w:r>
          </w:p>
          <w:p w14:paraId="721B0617"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lastRenderedPageBreak/>
              <w:t>Tenderers should describe the audit logging and security monitoring capabilities of the proposed system. Tenderers should provide information on:</w:t>
            </w:r>
          </w:p>
          <w:p w14:paraId="11C58E6E"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Audit logs for user account changes, role changes, permission changes and administrator activity.</w:t>
            </w:r>
          </w:p>
          <w:p w14:paraId="62F5BEFE"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Logging of login activity and failed login attempts.</w:t>
            </w:r>
          </w:p>
          <w:p w14:paraId="08ACF67C"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Logging of key data changes, workflow changes, exports or downloads, where applicable.</w:t>
            </w:r>
          </w:p>
          <w:p w14:paraId="6E78AF36"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Audit log retention period, with a preference for a minimum of 12 months.</w:t>
            </w:r>
          </w:p>
          <w:p w14:paraId="26E6A55A"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Ability to search, review and export audit logs in CSV, API or another usable format.</w:t>
            </w:r>
          </w:p>
          <w:p w14:paraId="7962358C"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Ability to provide logs to City of Dublin ETB’s SIEM or security monitoring platform, where available.</w:t>
            </w:r>
          </w:p>
          <w:p w14:paraId="47AD437B"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Notification or alerting of suspicious activity or security events, where available.</w:t>
            </w:r>
          </w:p>
          <w:p w14:paraId="5D0296D4" w14:textId="77777777" w:rsidR="004C7626" w:rsidRPr="004C7626" w:rsidRDefault="004C7626" w:rsidP="004C7626">
            <w:pPr>
              <w:numPr>
                <w:ilvl w:val="0"/>
                <w:numId w:val="30"/>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How audit logs are protected against </w:t>
            </w:r>
            <w:proofErr w:type="spellStart"/>
            <w:r w:rsidRPr="004C7626">
              <w:rPr>
                <w:rFonts w:ascii="Calibri" w:hAnsi="Calibri" w:cs="Calibri"/>
              </w:rPr>
              <w:t>unauthorised</w:t>
            </w:r>
            <w:proofErr w:type="spellEnd"/>
            <w:r w:rsidRPr="004C7626">
              <w:rPr>
                <w:rFonts w:ascii="Calibri" w:hAnsi="Calibri" w:cs="Calibri"/>
              </w:rPr>
              <w:t xml:space="preserve"> access, alteration or deletion.</w:t>
            </w:r>
          </w:p>
          <w:p w14:paraId="77BBBFC4" w14:textId="77777777" w:rsidR="004C7626" w:rsidRPr="004C7626" w:rsidRDefault="004C7626" w:rsidP="004C7626">
            <w:pPr>
              <w:pStyle w:val="Default"/>
              <w:cnfStyle w:val="000000100000" w:firstRow="0" w:lastRow="0" w:firstColumn="0" w:lastColumn="0" w:oddVBand="0" w:evenVBand="0" w:oddHBand="1" w:evenHBand="0" w:firstRowFirstColumn="0" w:firstRowLastColumn="0" w:lastRowFirstColumn="0" w:lastRowLastColumn="0"/>
              <w:rPr>
                <w:color w:val="auto"/>
                <w:sz w:val="22"/>
                <w:szCs w:val="22"/>
              </w:rPr>
            </w:pPr>
          </w:p>
          <w:p w14:paraId="78B8B1B1"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b/>
                <w:bCs/>
                <w:lang w:val="en-GB"/>
              </w:rPr>
            </w:pPr>
            <w:r w:rsidRPr="004C7626">
              <w:rPr>
                <w:rFonts w:ascii="Calibri" w:hAnsi="Calibri" w:cs="Calibri"/>
                <w:b/>
                <w:bCs/>
              </w:rPr>
              <w:t>3. Data Protection and Privacy</w:t>
            </w:r>
          </w:p>
          <w:p w14:paraId="6085DE4B" w14:textId="77777777" w:rsidR="004C7626" w:rsidRPr="004C7626" w:rsidRDefault="004C7626" w:rsidP="004C7626">
            <w:pPr>
              <w:pStyle w:val="ListParagraph"/>
              <w:numPr>
                <w:ilvl w:val="0"/>
                <w:numId w:val="28"/>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val="en-US" w:eastAsia="en-IE"/>
              </w:rPr>
            </w:pPr>
            <w:r w:rsidRPr="004C7626">
              <w:rPr>
                <w:rFonts w:ascii="Calibri" w:eastAsia="Times New Roman" w:hAnsi="Calibri" w:cs="Calibri"/>
                <w:lang w:val="en-US" w:eastAsia="en-IE"/>
              </w:rPr>
              <w:t>Data governance, data safeguarding and compliance with the General Data Protection Regulation, Data Protection Act and all relevant Data Protection and Privacy legislation.  This should include a data flow diagram and r</w:t>
            </w:r>
            <w:proofErr w:type="spellStart"/>
            <w:r w:rsidRPr="004C7626">
              <w:rPr>
                <w:rFonts w:ascii="Calibri" w:eastAsia="Times New Roman" w:hAnsi="Calibri" w:cs="Calibri"/>
                <w:lang w:eastAsia="en-IE"/>
              </w:rPr>
              <w:t>eference</w:t>
            </w:r>
            <w:proofErr w:type="spellEnd"/>
            <w:r w:rsidRPr="004C7626">
              <w:rPr>
                <w:rFonts w:ascii="Calibri" w:eastAsia="Times New Roman" w:hAnsi="Calibri" w:cs="Calibri"/>
                <w:lang w:eastAsia="en-IE"/>
              </w:rPr>
              <w:t xml:space="preserve"> to data hosting including location, storage, retention and destruction, breach response protocol, third party processors, and approach to Data Protection Assessments. </w:t>
            </w:r>
          </w:p>
          <w:p w14:paraId="0AADBAFE" w14:textId="77777777" w:rsidR="004C7626" w:rsidRPr="004C7626" w:rsidRDefault="004C7626" w:rsidP="004C7626">
            <w:pPr>
              <w:pStyle w:val="ListParagraph"/>
              <w:numPr>
                <w:ilvl w:val="0"/>
                <w:numId w:val="28"/>
              </w:numPr>
              <w:spacing w:before="100" w:beforeAutospacing="1" w:after="100" w:afterAutospacing="1"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val="en-US" w:eastAsia="en-IE"/>
              </w:rPr>
            </w:pPr>
            <w:r w:rsidRPr="004C7626">
              <w:rPr>
                <w:rFonts w:ascii="Calibri" w:eastAsia="Times New Roman" w:hAnsi="Calibri" w:cs="Calibri"/>
                <w:lang w:val="en-US" w:eastAsia="en-IE"/>
              </w:rPr>
              <w:t xml:space="preserve">Tenderer internal staff training, and if applicable ISO/IEC certifiable standards, relating to information management, cybersecurity and privacy.  </w:t>
            </w:r>
          </w:p>
          <w:p w14:paraId="45EB4A49" w14:textId="77777777" w:rsidR="004C7626" w:rsidRPr="004C7626" w:rsidRDefault="004C7626" w:rsidP="004C7626">
            <w:pPr>
              <w:pStyle w:val="Default"/>
              <w:numPr>
                <w:ilvl w:val="0"/>
                <w:numId w:val="28"/>
              </w:numPr>
              <w:cnfStyle w:val="000000100000" w:firstRow="0" w:lastRow="0" w:firstColumn="0" w:lastColumn="0" w:oddVBand="0" w:evenVBand="0" w:oddHBand="1" w:evenHBand="0" w:firstRowFirstColumn="0" w:firstRowLastColumn="0" w:lastRowFirstColumn="0" w:lastRowLastColumn="0"/>
              <w:rPr>
                <w:color w:val="auto"/>
                <w:sz w:val="22"/>
                <w:szCs w:val="22"/>
              </w:rPr>
            </w:pPr>
            <w:r w:rsidRPr="004C7626">
              <w:rPr>
                <w:sz w:val="22"/>
                <w:szCs w:val="22"/>
                <w:lang w:eastAsia="en-IE"/>
              </w:rPr>
              <w:t xml:space="preserve">If relevant, compliance with the EU AI Act including transparency obligations, staff literacy and approach to Fundamental Rights Impact Assessments where required. </w:t>
            </w:r>
          </w:p>
          <w:p w14:paraId="6E8DAC35"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4. Vulnerability Management and Patching</w:t>
            </w:r>
          </w:p>
          <w:p w14:paraId="4C14575A"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how vulnerabilities, security updates and patches are managed. Tenderers should provide information on:</w:t>
            </w:r>
          </w:p>
          <w:p w14:paraId="4367F95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Documented vulnerability and patch management process.</w:t>
            </w:r>
          </w:p>
          <w:p w14:paraId="06D4D8FF"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Frequency of security updates and system patching.</w:t>
            </w:r>
          </w:p>
          <w:p w14:paraId="2E955B12"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lastRenderedPageBreak/>
              <w:t>Target timelines and service level commitments for remediation of Critical, High, Medium and Low severity vulnerabilities.</w:t>
            </w:r>
          </w:p>
          <w:p w14:paraId="32D3905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Approach to emergency security patches.</w:t>
            </w:r>
          </w:p>
          <w:p w14:paraId="79561CEB"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regular security testing, penetration testing or vulnerability scanning carried out.</w:t>
            </w:r>
          </w:p>
          <w:p w14:paraId="77A05B1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How Common Vulnerabilities and Exposures (CVEs) affecting the proposed system are identified, assessed, </w:t>
            </w:r>
            <w:proofErr w:type="spellStart"/>
            <w:r w:rsidRPr="004C7626">
              <w:rPr>
                <w:rFonts w:ascii="Calibri" w:hAnsi="Calibri" w:cs="Calibri"/>
              </w:rPr>
              <w:t>prioritised</w:t>
            </w:r>
            <w:proofErr w:type="spellEnd"/>
            <w:r w:rsidRPr="004C7626">
              <w:rPr>
                <w:rFonts w:ascii="Calibri" w:hAnsi="Calibri" w:cs="Calibri"/>
              </w:rPr>
              <w:t xml:space="preserve"> and remediated.</w:t>
            </w:r>
          </w:p>
          <w:p w14:paraId="5DD3FED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unsupported or end-of-life components are managed.</w:t>
            </w:r>
          </w:p>
          <w:p w14:paraId="28E44477"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5. Incident Management</w:t>
            </w:r>
          </w:p>
          <w:p w14:paraId="58235236"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their security and service incident management process. Tenderers should provide information on:</w:t>
            </w:r>
          </w:p>
          <w:p w14:paraId="5E15B84F"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security incidents are detected, managed and escalated.</w:t>
            </w:r>
          </w:p>
          <w:p w14:paraId="024C8E9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City of Dublin ETB will be notified of a security incident affecting the system or City of Dublin ETB data.</w:t>
            </w:r>
          </w:p>
          <w:p w14:paraId="4E07BD5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Expected notification timelines, including any service level commitments for initial notification and subsequent updates.</w:t>
            </w:r>
          </w:p>
          <w:p w14:paraId="19F72460"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What information will be provided during an incident.</w:t>
            </w:r>
          </w:p>
          <w:p w14:paraId="393B2DB9"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updates will be provided during an ongoing incident.</w:t>
            </w:r>
          </w:p>
          <w:p w14:paraId="2E55EA8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a post-incident report, remediation summary or lessons learned report will be provided.</w:t>
            </w:r>
          </w:p>
          <w:p w14:paraId="3A31F3C8"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6. Change Management and Updates</w:t>
            </w:r>
          </w:p>
          <w:p w14:paraId="2962051E"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how planned maintenance, updates and system changes are managed. Tenderers should provide information on:</w:t>
            </w:r>
          </w:p>
          <w:p w14:paraId="306B11F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planned updates and maintenance are communicated.</w:t>
            </w:r>
          </w:p>
          <w:p w14:paraId="169DD255"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Normal notice period for planned downtime.</w:t>
            </w:r>
          </w:p>
          <w:p w14:paraId="3F9ABBEE"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emergency maintenance is handled.</w:t>
            </w:r>
          </w:p>
          <w:p w14:paraId="2E28640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release notes are provided.</w:t>
            </w:r>
          </w:p>
          <w:p w14:paraId="5E91BD07"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release notes include new features, bug fixes, security fixes and service impacts.</w:t>
            </w:r>
          </w:p>
          <w:p w14:paraId="180D8BA3"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failed updates are rolled back.</w:t>
            </w:r>
          </w:p>
          <w:p w14:paraId="5AB2BAB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deprecated, retired or end-of-life features are communicated.</w:t>
            </w:r>
          </w:p>
          <w:p w14:paraId="15B2CC4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Maintenance, upgrade and lifecycle management arrangements for the proposed system.</w:t>
            </w:r>
          </w:p>
          <w:p w14:paraId="0753EE61"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7. Business Continuity and Disaster Recovery</w:t>
            </w:r>
          </w:p>
          <w:p w14:paraId="39ECBB42"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lastRenderedPageBreak/>
              <w:t>Tenderers should describe how the system is protected against service disruption, data loss or infrastructure failure. Tenderers should provide information on:</w:t>
            </w:r>
          </w:p>
          <w:p w14:paraId="49D89969"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Backup arrangements.</w:t>
            </w:r>
          </w:p>
          <w:p w14:paraId="15822119"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Backup frequency and retention.</w:t>
            </w:r>
          </w:p>
          <w:p w14:paraId="3C3C684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Disaster recovery arrangements.</w:t>
            </w:r>
          </w:p>
          <w:p w14:paraId="7479BF2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Recovery Time Objective.</w:t>
            </w:r>
          </w:p>
          <w:p w14:paraId="7DA797C1"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Recovery Point Objective.</w:t>
            </w:r>
          </w:p>
          <w:p w14:paraId="2175BDB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often recovery procedures are tested.</w:t>
            </w:r>
          </w:p>
          <w:p w14:paraId="3CFC50B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customers are informed during major outages or service disruption.</w:t>
            </w:r>
          </w:p>
          <w:p w14:paraId="36B1C657"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the system is protected against infrastructure failure or data loss.</w:t>
            </w:r>
          </w:p>
          <w:p w14:paraId="5D12B81E"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8. Availability and Service Levels</w:t>
            </w:r>
          </w:p>
          <w:p w14:paraId="322E3FCD"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the proposed system availability, performance and support arrangements. Tenderers should provide information on:</w:t>
            </w:r>
          </w:p>
          <w:p w14:paraId="33525A57"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Proposed uptime commitment and any service level guarantees.</w:t>
            </w:r>
          </w:p>
          <w:p w14:paraId="79607E4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planned downtime is managed.</w:t>
            </w:r>
          </w:p>
          <w:p w14:paraId="05D9D00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unplanned outages are communicated.</w:t>
            </w:r>
          </w:p>
          <w:p w14:paraId="100F3D3F"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hours and escalation process.</w:t>
            </w:r>
          </w:p>
          <w:p w14:paraId="33AD480B"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Expected system response times for key activities such as logging in, loading forms, uploading documents, running reports and progressing workflow stages.</w:t>
            </w:r>
          </w:p>
          <w:p w14:paraId="19B1A3A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the system supports peak demand and high usage periods.</w:t>
            </w:r>
          </w:p>
          <w:p w14:paraId="4EDF95A8"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known limits on concurrent users, transactions, file uploads, reports or workflows.</w:t>
            </w:r>
          </w:p>
          <w:p w14:paraId="727D280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Supported browsers, operating systems and device types.</w:t>
            </w:r>
          </w:p>
          <w:p w14:paraId="4675276D"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9. System Architecture &amp; Network Security</w:t>
            </w:r>
          </w:p>
          <w:p w14:paraId="177651BF"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describe the hosting model, system architecture and network security controls for the proposed system. Tenderers should provide information on:</w:t>
            </w:r>
          </w:p>
          <w:p w14:paraId="312ADB5D"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Hosting model, including whether the system is cloud-hosted, supplier-hosted, on-premises, hybrid or SaaS.</w:t>
            </w:r>
          </w:p>
          <w:p w14:paraId="542E437E"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High-level system architecture along with a system </w:t>
            </w:r>
            <w:proofErr w:type="spellStart"/>
            <w:r w:rsidRPr="004C7626">
              <w:rPr>
                <w:rFonts w:ascii="Calibri" w:hAnsi="Calibri" w:cs="Calibri"/>
              </w:rPr>
              <w:t>archteitcutre</w:t>
            </w:r>
            <w:proofErr w:type="spellEnd"/>
            <w:r w:rsidRPr="004C7626">
              <w:rPr>
                <w:rFonts w:ascii="Calibri" w:hAnsi="Calibri" w:cs="Calibri"/>
              </w:rPr>
              <w:t xml:space="preserve"> diagram. </w:t>
            </w:r>
          </w:p>
          <w:p w14:paraId="0DE02845"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lastRenderedPageBreak/>
              <w:t>Hosting location and hosting provider, where applicable.</w:t>
            </w:r>
          </w:p>
          <w:p w14:paraId="6B759D5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Separation of production, test and development environments, where applicable.</w:t>
            </w:r>
          </w:p>
          <w:p w14:paraId="1A219D8C"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IP allowlisting support, where available.</w:t>
            </w:r>
          </w:p>
          <w:p w14:paraId="16A5CB6B"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Geographic access restrictions or geo-blocking capabilities, where available.</w:t>
            </w:r>
          </w:p>
          <w:p w14:paraId="71798D41"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DDoS protection or equivalent service protection.</w:t>
            </w:r>
          </w:p>
          <w:p w14:paraId="5F2CD818"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Secure API authentication, where APIs are provided.</w:t>
            </w:r>
          </w:p>
          <w:p w14:paraId="566AF6B2"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Secure administrative access to the platform.</w:t>
            </w:r>
          </w:p>
          <w:p w14:paraId="6086ECAB"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customer data is separated from other customers, where applicable.</w:t>
            </w:r>
          </w:p>
          <w:p w14:paraId="33324C71"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10. Supplier Security Assurance</w:t>
            </w:r>
          </w:p>
          <w:p w14:paraId="2BAB493E"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Tenderers should provide information on their </w:t>
            </w:r>
            <w:proofErr w:type="spellStart"/>
            <w:r w:rsidRPr="004C7626">
              <w:rPr>
                <w:rFonts w:ascii="Calibri" w:hAnsi="Calibri" w:cs="Calibri"/>
              </w:rPr>
              <w:t>organisational</w:t>
            </w:r>
            <w:proofErr w:type="spellEnd"/>
            <w:r w:rsidRPr="004C7626">
              <w:rPr>
                <w:rFonts w:ascii="Calibri" w:hAnsi="Calibri" w:cs="Calibri"/>
              </w:rPr>
              <w:t xml:space="preserve"> security assurance arrangements. Tenderers should provide, where available:</w:t>
            </w:r>
          </w:p>
          <w:p w14:paraId="6525A038"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ISO 27001 certification or equivalent.</w:t>
            </w:r>
          </w:p>
          <w:p w14:paraId="6F80763B"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SOC 2 Type II report or equivalent assurance report.</w:t>
            </w:r>
          </w:p>
          <w:p w14:paraId="2E44B93C"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Cyber Essentials Plus or equivalent certification.</w:t>
            </w:r>
          </w:p>
          <w:p w14:paraId="1D82F9C2"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Security policies and governance arrangements.</w:t>
            </w:r>
          </w:p>
          <w:p w14:paraId="44B43B7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Security training for supplier staff.</w:t>
            </w:r>
          </w:p>
          <w:p w14:paraId="515A9368"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Details of subcontractors involved in hosting, supporting or operating the system.</w:t>
            </w:r>
          </w:p>
          <w:p w14:paraId="1AD5DFB0"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annual security compliance attestation or independent assurance reports.</w:t>
            </w:r>
          </w:p>
          <w:p w14:paraId="22167F7C"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11. Artificial Intelligence</w:t>
            </w:r>
          </w:p>
          <w:p w14:paraId="54258D3D"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Where the proposed system includes artificial intelligence, machine learning, analytics or automated decision-making, Tenderers should clearly describe this functionality. Tenderers should provide information on:</w:t>
            </w:r>
          </w:p>
          <w:p w14:paraId="3FA84B28"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What AI or automated functionality is included.</w:t>
            </w:r>
          </w:p>
          <w:p w14:paraId="365809E2"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What data is processed by AI functionality.</w:t>
            </w:r>
          </w:p>
          <w:p w14:paraId="6A80007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AI features can be disabled.</w:t>
            </w:r>
          </w:p>
          <w:p w14:paraId="4B9E9525"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City of Dublin ETB data is used to train or improve AI models.</w:t>
            </w:r>
          </w:p>
          <w:p w14:paraId="1DCC83F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Confirmation that City of Dublin ETB data will not be used for AI model training without explicit written approval.</w:t>
            </w:r>
          </w:p>
          <w:p w14:paraId="49EF2DD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third-party AI providers involved.</w:t>
            </w:r>
          </w:p>
          <w:p w14:paraId="77BE50CB"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lastRenderedPageBreak/>
              <w:t>12. Accessibility &amp; Irish Language Act</w:t>
            </w:r>
          </w:p>
          <w:p w14:paraId="5B2E64B8"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must confirm whether the proposed system meets WCAG 2.2 Level AA standards and supports compliance with the Official Languages Act and associated Irish language obligations.</w:t>
            </w:r>
          </w:p>
          <w:p w14:paraId="1DDAD31E"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proposed system should be compatible with people using screen readers, keyboard-only navigation, screen magnification, voice control, or users with visual, hearing, motor or cognitive impairments. Tenderers should provide information on:</w:t>
            </w:r>
          </w:p>
          <w:p w14:paraId="6EE1EB6E"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WCAG 2.2 compliance status.</w:t>
            </w:r>
          </w:p>
          <w:p w14:paraId="6C11CA60"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Keyboard navigation and screen reader compatibility.</w:t>
            </w:r>
          </w:p>
          <w:p w14:paraId="018DC8F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for bilingual operation in Irish (</w:t>
            </w:r>
            <w:proofErr w:type="spellStart"/>
            <w:r w:rsidRPr="004C7626">
              <w:rPr>
                <w:rFonts w:ascii="Calibri" w:hAnsi="Calibri" w:cs="Calibri"/>
              </w:rPr>
              <w:t>Gaeilge</w:t>
            </w:r>
            <w:proofErr w:type="spellEnd"/>
            <w:r w:rsidRPr="004C7626">
              <w:rPr>
                <w:rFonts w:ascii="Calibri" w:hAnsi="Calibri" w:cs="Calibri"/>
              </w:rPr>
              <w:t>) and English.</w:t>
            </w:r>
          </w:p>
          <w:p w14:paraId="3763DB4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Irish (</w:t>
            </w:r>
            <w:proofErr w:type="spellStart"/>
            <w:r w:rsidRPr="004C7626">
              <w:rPr>
                <w:rFonts w:ascii="Calibri" w:hAnsi="Calibri" w:cs="Calibri"/>
              </w:rPr>
              <w:t>Gaeilge</w:t>
            </w:r>
            <w:proofErr w:type="spellEnd"/>
            <w:r w:rsidRPr="004C7626">
              <w:rPr>
                <w:rFonts w:ascii="Calibri" w:hAnsi="Calibri" w:cs="Calibri"/>
              </w:rPr>
              <w:t>) is supported as a system language alongside English.</w:t>
            </w:r>
          </w:p>
          <w:p w14:paraId="0CE06FC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Availability of Irish language support across staff, administrative and end-user portals.</w:t>
            </w:r>
          </w:p>
          <w:p w14:paraId="192C74E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Availability of Irish language support within public-facing applications, forms, workflows, notifications and communications.</w:t>
            </w:r>
          </w:p>
          <w:p w14:paraId="598D1BA1"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Ability for users to select and switch between Irish and English.</w:t>
            </w:r>
          </w:p>
          <w:p w14:paraId="1569D04C"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for translation and management of bilingual content.</w:t>
            </w:r>
          </w:p>
          <w:p w14:paraId="1768C12A"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limitations relating to Irish language support.</w:t>
            </w:r>
          </w:p>
          <w:p w14:paraId="28C71BA9"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Roadmap or plans to enhance Irish language functionality, where applicable.</w:t>
            </w:r>
          </w:p>
          <w:p w14:paraId="797CED18" w14:textId="77777777" w:rsidR="004C7626" w:rsidRPr="004C7626" w:rsidRDefault="004C7626" w:rsidP="004C7626">
            <w:pPr>
              <w:spacing w:before="240"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4C7626">
              <w:rPr>
                <w:rFonts w:ascii="Calibri" w:hAnsi="Calibri" w:cs="Calibri"/>
                <w:b/>
                <w:bCs/>
              </w:rPr>
              <w:t>13. Exit Plan and Data Portability</w:t>
            </w:r>
          </w:p>
          <w:p w14:paraId="48A0B598" w14:textId="77777777" w:rsidR="004C7626" w:rsidRPr="004C7626" w:rsidRDefault="004C7626" w:rsidP="004C7626">
            <w:pPr>
              <w:spacing w:after="160"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Tenderers should provide information on the exit plan and data portability arrangements. Tenderers should provide information on:</w:t>
            </w:r>
          </w:p>
          <w:p w14:paraId="58635611"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City of Dublin ETB data can be exported.</w:t>
            </w:r>
          </w:p>
          <w:p w14:paraId="75E9BFCF"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Available export formats.</w:t>
            </w:r>
          </w:p>
          <w:p w14:paraId="23706F2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documents, audit logs, workflow history, metadata and reports can be exported.</w:t>
            </w:r>
          </w:p>
          <w:p w14:paraId="2B64BD87"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Any costs associated with data export or migration support.</w:t>
            </w:r>
          </w:p>
          <w:p w14:paraId="52C7AAC6"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long data remains available after contract termination.</w:t>
            </w:r>
          </w:p>
          <w:p w14:paraId="50EF59C0"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How City of Dublin ETB data is securely deleted.</w:t>
            </w:r>
          </w:p>
          <w:p w14:paraId="09530334"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Whether written confirmation of data deletion can be provided.</w:t>
            </w:r>
          </w:p>
          <w:p w14:paraId="50AE9D4F" w14:textId="77777777" w:rsidR="004C7626" w:rsidRPr="004C7626" w:rsidRDefault="004C7626" w:rsidP="004C7626">
            <w:pPr>
              <w:numPr>
                <w:ilvl w:val="0"/>
                <w:numId w:val="31"/>
              </w:numPr>
              <w:spacing w:line="27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Support available during transition to another system or supplier.</w:t>
            </w:r>
          </w:p>
          <w:p w14:paraId="743527CE" w14:textId="5F0AB781"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bCs/>
                <w:i/>
              </w:rPr>
            </w:pPr>
          </w:p>
          <w:p w14:paraId="3644FA4E" w14:textId="77777777" w:rsidR="0082293E" w:rsidRPr="004C7626" w:rsidRDefault="0082293E" w:rsidP="0082293E">
            <w:pPr>
              <w:pStyle w:val="Default"/>
              <w:cnfStyle w:val="000000100000" w:firstRow="0" w:lastRow="0" w:firstColumn="0" w:lastColumn="0" w:oddVBand="0" w:evenVBand="0" w:oddHBand="1" w:evenHBand="0" w:firstRowFirstColumn="0" w:firstRowLastColumn="0" w:lastRowFirstColumn="0" w:lastRowLastColumn="0"/>
              <w:rPr>
                <w:b/>
                <w:bCs/>
                <w:sz w:val="22"/>
                <w:szCs w:val="22"/>
              </w:rPr>
            </w:pPr>
            <w:r w:rsidRPr="004C7626">
              <w:rPr>
                <w:b/>
                <w:bCs/>
                <w:sz w:val="22"/>
                <w:szCs w:val="22"/>
              </w:rPr>
              <w:lastRenderedPageBreak/>
              <w:t>This criterion will be evaluated based on the totality of the Tenderer’s response.</w:t>
            </w:r>
          </w:p>
          <w:p w14:paraId="0F434E8B"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2428D38F"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Tenderers must achieve a minimum of 60% under this criterion in order to proceed further in this competition.</w:t>
            </w:r>
          </w:p>
          <w:p w14:paraId="1FF032E9" w14:textId="77777777" w:rsidR="00F74926" w:rsidRPr="004C7626" w:rsidRDefault="00F74926" w:rsidP="00F74926">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F74926" w:rsidRPr="004C7626" w14:paraId="0E07F60C" w14:textId="77777777" w:rsidTr="00F7492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1F497D"/>
            <w:vAlign w:val="center"/>
          </w:tcPr>
          <w:p w14:paraId="4479C1AD"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lastRenderedPageBreak/>
              <w:t>Tenderer’s Response</w:t>
            </w:r>
          </w:p>
        </w:tc>
      </w:tr>
      <w:tr w:rsidR="00F74926" w:rsidRPr="004C7626" w14:paraId="6FDDF9C1"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276E8EC" w14:textId="77777777" w:rsidR="00F74926" w:rsidRPr="004C7626" w:rsidRDefault="00F74926" w:rsidP="00F74926">
            <w:pPr>
              <w:rPr>
                <w:rFonts w:ascii="Calibri" w:hAnsi="Calibri" w:cs="Calibri"/>
              </w:rPr>
            </w:pPr>
          </w:p>
          <w:p w14:paraId="06D29947" w14:textId="77777777" w:rsidR="00F74926" w:rsidRPr="004C7626" w:rsidRDefault="00F74926" w:rsidP="00F74926">
            <w:pPr>
              <w:rPr>
                <w:rFonts w:ascii="Calibri" w:hAnsi="Calibri" w:cs="Calibri"/>
              </w:rPr>
            </w:pPr>
          </w:p>
          <w:p w14:paraId="584EEFB7" w14:textId="77777777" w:rsidR="00F74926" w:rsidRPr="004C7626" w:rsidRDefault="00F74926" w:rsidP="00F74926">
            <w:pPr>
              <w:rPr>
                <w:rFonts w:ascii="Calibri" w:hAnsi="Calibri" w:cs="Calibri"/>
              </w:rPr>
            </w:pPr>
          </w:p>
          <w:p w14:paraId="674F1ECA" w14:textId="77777777" w:rsidR="00F74926" w:rsidRPr="004C7626" w:rsidRDefault="00F74926" w:rsidP="00F74926">
            <w:pPr>
              <w:rPr>
                <w:rFonts w:ascii="Calibri" w:hAnsi="Calibri" w:cs="Calibri"/>
              </w:rPr>
            </w:pPr>
          </w:p>
          <w:p w14:paraId="615D0705" w14:textId="77777777" w:rsidR="00F74926" w:rsidRPr="004C7626" w:rsidRDefault="00F74926" w:rsidP="00F74926">
            <w:pPr>
              <w:rPr>
                <w:rFonts w:ascii="Calibri" w:hAnsi="Calibri" w:cs="Calibri"/>
              </w:rPr>
            </w:pPr>
          </w:p>
          <w:p w14:paraId="48E32A46" w14:textId="77777777" w:rsidR="00F74926" w:rsidRPr="004C7626" w:rsidRDefault="00F74926" w:rsidP="00F74926">
            <w:pPr>
              <w:rPr>
                <w:rFonts w:ascii="Calibri" w:hAnsi="Calibri" w:cs="Calibri"/>
              </w:rPr>
            </w:pPr>
          </w:p>
          <w:p w14:paraId="4DD9A901" w14:textId="77777777" w:rsidR="00F74926" w:rsidRPr="004C7626" w:rsidRDefault="00F74926" w:rsidP="00F74926">
            <w:pPr>
              <w:rPr>
                <w:rFonts w:ascii="Calibri" w:hAnsi="Calibri" w:cs="Calibri"/>
              </w:rPr>
            </w:pPr>
          </w:p>
          <w:p w14:paraId="32356295" w14:textId="77777777" w:rsidR="00F74926" w:rsidRPr="004C7626" w:rsidRDefault="00F74926" w:rsidP="00F74926">
            <w:pPr>
              <w:rPr>
                <w:rFonts w:ascii="Calibri" w:hAnsi="Calibri" w:cs="Calibri"/>
              </w:rPr>
            </w:pPr>
          </w:p>
          <w:p w14:paraId="4513B217" w14:textId="77777777" w:rsidR="00F74926" w:rsidRPr="004C7626" w:rsidRDefault="00F74926" w:rsidP="00F74926">
            <w:pPr>
              <w:rPr>
                <w:rFonts w:ascii="Calibri" w:hAnsi="Calibri" w:cs="Calibri"/>
              </w:rPr>
            </w:pPr>
          </w:p>
          <w:p w14:paraId="1FA3EC88" w14:textId="77777777" w:rsidR="00F74926" w:rsidRPr="004C7626" w:rsidRDefault="00F74926" w:rsidP="00F74926">
            <w:pPr>
              <w:rPr>
                <w:rFonts w:ascii="Calibri" w:hAnsi="Calibri" w:cs="Calibri"/>
              </w:rPr>
            </w:pPr>
          </w:p>
          <w:p w14:paraId="2679B06C" w14:textId="39FEAB95" w:rsidR="00F74926" w:rsidRPr="004C7626" w:rsidRDefault="00F74926" w:rsidP="00F74926">
            <w:pPr>
              <w:rPr>
                <w:rFonts w:ascii="Calibri" w:hAnsi="Calibri" w:cs="Calibri"/>
                <w:b w:val="0"/>
                <w:bCs w:val="0"/>
              </w:rPr>
            </w:pPr>
          </w:p>
          <w:p w14:paraId="2571E4EB" w14:textId="77777777" w:rsidR="00F74926" w:rsidRPr="004C7626" w:rsidRDefault="00F74926" w:rsidP="00F74926">
            <w:pPr>
              <w:rPr>
                <w:rFonts w:ascii="Calibri" w:hAnsi="Calibri" w:cs="Calibri"/>
                <w:b w:val="0"/>
                <w:bCs w:val="0"/>
              </w:rPr>
            </w:pPr>
          </w:p>
          <w:p w14:paraId="1D67E25E" w14:textId="77777777" w:rsidR="00F74926" w:rsidRPr="004C7626" w:rsidRDefault="00F74926" w:rsidP="00F74926">
            <w:pPr>
              <w:rPr>
                <w:rFonts w:ascii="Calibri" w:hAnsi="Calibri" w:cs="Calibri"/>
                <w:b w:val="0"/>
                <w:bCs w:val="0"/>
              </w:rPr>
            </w:pPr>
          </w:p>
          <w:p w14:paraId="3563DF34" w14:textId="77777777" w:rsidR="00F74926" w:rsidRPr="004C7626" w:rsidRDefault="00F74926" w:rsidP="00F74926">
            <w:pPr>
              <w:rPr>
                <w:rFonts w:ascii="Calibri" w:hAnsi="Calibri" w:cs="Calibri"/>
                <w:b w:val="0"/>
                <w:bCs w:val="0"/>
              </w:rPr>
            </w:pPr>
          </w:p>
          <w:p w14:paraId="5376AA6D" w14:textId="77777777" w:rsidR="00F74926" w:rsidRPr="004C7626" w:rsidRDefault="00F74926" w:rsidP="00F74926">
            <w:pPr>
              <w:rPr>
                <w:rFonts w:ascii="Calibri" w:hAnsi="Calibri" w:cs="Calibri"/>
                <w:b w:val="0"/>
                <w:bCs w:val="0"/>
              </w:rPr>
            </w:pPr>
          </w:p>
          <w:p w14:paraId="0A74FDF4" w14:textId="77777777" w:rsidR="00F74926" w:rsidRPr="004C7626" w:rsidRDefault="00F74926" w:rsidP="00F74926">
            <w:pPr>
              <w:rPr>
                <w:rFonts w:ascii="Calibri" w:hAnsi="Calibri" w:cs="Calibri"/>
                <w:b w:val="0"/>
                <w:bCs w:val="0"/>
              </w:rPr>
            </w:pPr>
          </w:p>
          <w:p w14:paraId="453F31C3" w14:textId="77777777" w:rsidR="00F74926" w:rsidRPr="004C7626" w:rsidRDefault="00F74926" w:rsidP="00F74926">
            <w:pPr>
              <w:rPr>
                <w:rFonts w:ascii="Calibri" w:hAnsi="Calibri" w:cs="Calibri"/>
                <w:b w:val="0"/>
                <w:bCs w:val="0"/>
              </w:rPr>
            </w:pPr>
          </w:p>
          <w:p w14:paraId="2464E18E" w14:textId="77777777" w:rsidR="00F74926" w:rsidRPr="004C7626" w:rsidRDefault="00F74926" w:rsidP="00F74926">
            <w:pPr>
              <w:rPr>
                <w:rFonts w:ascii="Calibri" w:hAnsi="Calibri" w:cs="Calibri"/>
                <w:b w:val="0"/>
                <w:bCs w:val="0"/>
              </w:rPr>
            </w:pPr>
          </w:p>
          <w:p w14:paraId="097CE245" w14:textId="77777777" w:rsidR="004C7626" w:rsidRPr="004C7626" w:rsidRDefault="004C7626" w:rsidP="00F74926">
            <w:pPr>
              <w:rPr>
                <w:rFonts w:ascii="Calibri" w:hAnsi="Calibri" w:cs="Calibri"/>
                <w:b w:val="0"/>
                <w:bCs w:val="0"/>
              </w:rPr>
            </w:pPr>
          </w:p>
          <w:p w14:paraId="24423EE2" w14:textId="77777777" w:rsidR="004C7626" w:rsidRPr="004C7626" w:rsidRDefault="004C7626" w:rsidP="00F74926">
            <w:pPr>
              <w:rPr>
                <w:rFonts w:ascii="Calibri" w:hAnsi="Calibri" w:cs="Calibri"/>
                <w:b w:val="0"/>
                <w:bCs w:val="0"/>
              </w:rPr>
            </w:pPr>
          </w:p>
          <w:p w14:paraId="0836A51A" w14:textId="77777777" w:rsidR="004C7626" w:rsidRPr="004C7626" w:rsidRDefault="004C7626" w:rsidP="00F74926">
            <w:pPr>
              <w:rPr>
                <w:rFonts w:ascii="Calibri" w:hAnsi="Calibri" w:cs="Calibri"/>
                <w:b w:val="0"/>
                <w:bCs w:val="0"/>
              </w:rPr>
            </w:pPr>
          </w:p>
          <w:p w14:paraId="4E0402F2" w14:textId="77777777" w:rsidR="004C7626" w:rsidRPr="004C7626" w:rsidRDefault="004C7626" w:rsidP="00F74926">
            <w:pPr>
              <w:rPr>
                <w:rFonts w:ascii="Calibri" w:hAnsi="Calibri" w:cs="Calibri"/>
                <w:b w:val="0"/>
                <w:bCs w:val="0"/>
              </w:rPr>
            </w:pPr>
          </w:p>
          <w:p w14:paraId="7DBA9894" w14:textId="77777777" w:rsidR="004C7626" w:rsidRPr="004C7626" w:rsidRDefault="004C7626" w:rsidP="00F74926">
            <w:pPr>
              <w:rPr>
                <w:rFonts w:ascii="Calibri" w:hAnsi="Calibri" w:cs="Calibri"/>
                <w:b w:val="0"/>
                <w:bCs w:val="0"/>
              </w:rPr>
            </w:pPr>
          </w:p>
          <w:p w14:paraId="12C23D03" w14:textId="77777777" w:rsidR="004C7626" w:rsidRDefault="004C7626" w:rsidP="00F74926">
            <w:pPr>
              <w:rPr>
                <w:rFonts w:ascii="Calibri" w:hAnsi="Calibri" w:cs="Calibri"/>
                <w:b w:val="0"/>
                <w:bCs w:val="0"/>
              </w:rPr>
            </w:pPr>
          </w:p>
          <w:p w14:paraId="3E4D719D" w14:textId="77777777" w:rsidR="004C7626" w:rsidRDefault="004C7626" w:rsidP="00F74926">
            <w:pPr>
              <w:rPr>
                <w:rFonts w:ascii="Calibri" w:hAnsi="Calibri" w:cs="Calibri"/>
                <w:b w:val="0"/>
                <w:bCs w:val="0"/>
              </w:rPr>
            </w:pPr>
          </w:p>
          <w:p w14:paraId="41A9C0FD" w14:textId="77777777" w:rsidR="004C7626" w:rsidRDefault="004C7626" w:rsidP="00F74926">
            <w:pPr>
              <w:rPr>
                <w:rFonts w:ascii="Calibri" w:hAnsi="Calibri" w:cs="Calibri"/>
                <w:b w:val="0"/>
                <w:bCs w:val="0"/>
              </w:rPr>
            </w:pPr>
          </w:p>
          <w:p w14:paraId="263DF24E" w14:textId="77777777" w:rsidR="004C7626" w:rsidRDefault="004C7626" w:rsidP="00F74926">
            <w:pPr>
              <w:rPr>
                <w:rFonts w:ascii="Calibri" w:hAnsi="Calibri" w:cs="Calibri"/>
                <w:b w:val="0"/>
                <w:bCs w:val="0"/>
              </w:rPr>
            </w:pPr>
          </w:p>
          <w:p w14:paraId="633D6844" w14:textId="77777777" w:rsidR="004C7626" w:rsidRDefault="004C7626" w:rsidP="00F74926">
            <w:pPr>
              <w:rPr>
                <w:rFonts w:ascii="Calibri" w:hAnsi="Calibri" w:cs="Calibri"/>
                <w:b w:val="0"/>
                <w:bCs w:val="0"/>
              </w:rPr>
            </w:pPr>
          </w:p>
          <w:p w14:paraId="39341690" w14:textId="77777777" w:rsidR="004C7626" w:rsidRDefault="004C7626" w:rsidP="00F74926">
            <w:pPr>
              <w:rPr>
                <w:rFonts w:ascii="Calibri" w:hAnsi="Calibri" w:cs="Calibri"/>
                <w:b w:val="0"/>
                <w:bCs w:val="0"/>
              </w:rPr>
            </w:pPr>
          </w:p>
          <w:p w14:paraId="596DF876" w14:textId="77777777" w:rsidR="004C7626" w:rsidRDefault="004C7626" w:rsidP="00F74926">
            <w:pPr>
              <w:rPr>
                <w:rFonts w:ascii="Calibri" w:hAnsi="Calibri" w:cs="Calibri"/>
                <w:b w:val="0"/>
                <w:bCs w:val="0"/>
              </w:rPr>
            </w:pPr>
          </w:p>
          <w:p w14:paraId="6F7FB329" w14:textId="77777777" w:rsidR="004C7626" w:rsidRDefault="004C7626" w:rsidP="00F74926">
            <w:pPr>
              <w:rPr>
                <w:rFonts w:ascii="Calibri" w:hAnsi="Calibri" w:cs="Calibri"/>
                <w:b w:val="0"/>
                <w:bCs w:val="0"/>
              </w:rPr>
            </w:pPr>
          </w:p>
          <w:p w14:paraId="271316A9" w14:textId="77777777" w:rsidR="004C7626" w:rsidRDefault="004C7626" w:rsidP="00F74926">
            <w:pPr>
              <w:rPr>
                <w:rFonts w:ascii="Calibri" w:hAnsi="Calibri" w:cs="Calibri"/>
                <w:b w:val="0"/>
                <w:bCs w:val="0"/>
              </w:rPr>
            </w:pPr>
          </w:p>
          <w:p w14:paraId="4E083A91" w14:textId="77777777" w:rsidR="004C7626" w:rsidRPr="004C7626" w:rsidRDefault="004C7626" w:rsidP="00F74926">
            <w:pPr>
              <w:rPr>
                <w:rFonts w:ascii="Calibri" w:hAnsi="Calibri" w:cs="Calibri"/>
              </w:rPr>
            </w:pPr>
          </w:p>
          <w:p w14:paraId="4D2DC4A6" w14:textId="77777777" w:rsidR="00F74926" w:rsidRPr="004C7626" w:rsidRDefault="00F74926" w:rsidP="00F74926">
            <w:pPr>
              <w:rPr>
                <w:rFonts w:ascii="Calibri" w:hAnsi="Calibri" w:cs="Calibri"/>
              </w:rPr>
            </w:pPr>
          </w:p>
        </w:tc>
      </w:tr>
    </w:tbl>
    <w:p w14:paraId="6B46399F" w14:textId="5699A5A1" w:rsidR="00F74926" w:rsidRPr="004C7626" w:rsidRDefault="00F74926" w:rsidP="000E2398">
      <w:pPr>
        <w:rPr>
          <w:rFonts w:ascii="Calibri" w:eastAsia="Times New Roman" w:hAnsi="Calibri" w:cs="Calibri"/>
          <w:b/>
          <w:color w:val="FF0000"/>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F74926" w:rsidRPr="004C7626" w14:paraId="103151E8" w14:textId="77777777" w:rsidTr="00F749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1F497D"/>
            <w:vAlign w:val="center"/>
          </w:tcPr>
          <w:p w14:paraId="001D6DFE"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lastRenderedPageBreak/>
              <w:t>Criterion D</w:t>
            </w:r>
          </w:p>
        </w:tc>
        <w:tc>
          <w:tcPr>
            <w:tcW w:w="2410" w:type="dxa"/>
            <w:tcBorders>
              <w:top w:val="single" w:sz="4" w:space="0" w:color="auto"/>
              <w:left w:val="single" w:sz="4" w:space="0" w:color="auto"/>
              <w:bottom w:val="single" w:sz="4" w:space="0" w:color="auto"/>
              <w:right w:val="single" w:sz="4" w:space="0" w:color="auto"/>
            </w:tcBorders>
            <w:shd w:val="clear" w:color="auto" w:fill="1F497D"/>
            <w:vAlign w:val="center"/>
          </w:tcPr>
          <w:p w14:paraId="04116C0A"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1F497D"/>
            <w:vAlign w:val="center"/>
          </w:tcPr>
          <w:p w14:paraId="2B6A690B"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1F497D"/>
            <w:vAlign w:val="center"/>
          </w:tcPr>
          <w:p w14:paraId="2C4C8FB1"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Minimum Marks Required</w:t>
            </w:r>
          </w:p>
        </w:tc>
      </w:tr>
      <w:tr w:rsidR="00F74926" w:rsidRPr="004C7626" w14:paraId="47184266" w14:textId="77777777" w:rsidTr="00F7492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1F497D"/>
            <w:vAlign w:val="center"/>
          </w:tcPr>
          <w:p w14:paraId="4F1FEFE2" w14:textId="77777777" w:rsidR="00F74926" w:rsidRPr="004C7626" w:rsidRDefault="00F74926" w:rsidP="00F74926">
            <w:pPr>
              <w:rPr>
                <w:rFonts w:ascii="Calibri" w:hAnsi="Calibri" w:cs="Calibr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74294F2"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7058CFFE"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A303970" w14:textId="77777777" w:rsidR="00F74926" w:rsidRPr="004C7626" w:rsidRDefault="00F74926"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600</w:t>
            </w:r>
          </w:p>
        </w:tc>
      </w:tr>
      <w:tr w:rsidR="00F74926" w:rsidRPr="004C7626" w14:paraId="13486D5F" w14:textId="77777777" w:rsidTr="00F7492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08B80C30"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B84BB5" w14:textId="77777777"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C7626">
              <w:rPr>
                <w:rFonts w:ascii="Calibri" w:hAnsi="Calibri" w:cs="Calibri"/>
                <w:b/>
              </w:rPr>
              <w:t xml:space="preserve"> </w:t>
            </w:r>
          </w:p>
          <w:p w14:paraId="143D100F" w14:textId="603C3C56"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C7626">
              <w:rPr>
                <w:rFonts w:ascii="Calibri" w:hAnsi="Calibri" w:cs="Calibri"/>
                <w:b/>
              </w:rPr>
              <w:t>Reliability and Continuity of Supply</w:t>
            </w:r>
            <w:r w:rsidR="004C7626" w:rsidRPr="004C7626">
              <w:rPr>
                <w:rFonts w:ascii="Calibri" w:hAnsi="Calibri" w:cs="Calibri"/>
                <w:b/>
              </w:rPr>
              <w:t xml:space="preserve"> including proposed project team</w:t>
            </w:r>
          </w:p>
          <w:p w14:paraId="059DD6DC" w14:textId="77777777"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r>
      <w:tr w:rsidR="0082293E" w:rsidRPr="004C7626" w14:paraId="242C6568" w14:textId="77777777" w:rsidTr="007B3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5C9898DF" w14:textId="77777777" w:rsidR="0082293E" w:rsidRPr="004C7626" w:rsidRDefault="0082293E" w:rsidP="0082293E">
            <w:pPr>
              <w:rPr>
                <w:rFonts w:ascii="Calibri" w:hAnsi="Calibri" w:cs="Calibri"/>
                <w:color w:val="FFFFFF" w:themeColor="background1"/>
              </w:rPr>
            </w:pPr>
            <w:r w:rsidRPr="004C7626">
              <w:rPr>
                <w:rFonts w:ascii="Calibri" w:hAnsi="Calibri" w:cs="Calibri"/>
                <w:color w:val="FFFFFF" w:themeColor="background1"/>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591FF99" w14:textId="448E9EE2"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b/>
                <w:bCs/>
                <w:iCs/>
              </w:rPr>
            </w:pPr>
            <w:r w:rsidRPr="004C7626">
              <w:rPr>
                <w:rFonts w:ascii="Calibri" w:hAnsi="Calibri" w:cs="Calibri"/>
                <w:b/>
                <w:bCs/>
                <w:iCs/>
              </w:rPr>
              <w:t xml:space="preserve">A Page limit of </w:t>
            </w:r>
            <w:r w:rsidR="00D16BF9" w:rsidRPr="004C7626">
              <w:rPr>
                <w:rFonts w:ascii="Calibri" w:hAnsi="Calibri" w:cs="Calibri"/>
                <w:b/>
                <w:bCs/>
                <w:iCs/>
              </w:rPr>
              <w:t>8</w:t>
            </w:r>
            <w:r w:rsidRPr="004C7626">
              <w:rPr>
                <w:rFonts w:ascii="Calibri" w:hAnsi="Calibri" w:cs="Calibri"/>
                <w:b/>
                <w:bCs/>
                <w:iCs/>
              </w:rPr>
              <w:t xml:space="preserve"> x A4 Pages applies</w:t>
            </w:r>
          </w:p>
          <w:p w14:paraId="6D074EB2"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i/>
              </w:rPr>
            </w:pPr>
            <w:r w:rsidRPr="004C7626">
              <w:rPr>
                <w:rFonts w:ascii="Calibri" w:hAnsi="Calibri" w:cs="Calibri"/>
                <w:i/>
              </w:rPr>
              <w:t>Tenderers should provide information to enable the Contracting Authority to assess their offer under this criterion covering the requirements detailed in Section 5.1 (above)</w:t>
            </w:r>
          </w:p>
          <w:p w14:paraId="4C62F2C2"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i/>
                <w:color w:val="FF0000"/>
              </w:rPr>
            </w:pPr>
          </w:p>
          <w:p w14:paraId="6BB7D127"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The purpose of this criterion is to establish the extent to which the Contracting Authority may place due confidence in the tenderers ability to provide the services as specified.  The Contracting Authority will consider the references received independently from previous clients of the tenderer, in addition to those from within City of Dublin ETB over previous contracts. Tenderers must complete the attached Referee Form (Appendix 7) as part of this criterion.  Where applicable, the Contracting Authority reserves the right to carry out site visits if it deems such visits to be appropriate in accordance with this criterion.</w:t>
            </w:r>
          </w:p>
          <w:p w14:paraId="05DFBE8E"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39E0AF3"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Tenderers should provide details of the proposed project team to include but not limited to implementation consultants, project manager, technical/solution architect, data migration lead, integration specialist, training/support personnel and account/contract manager. </w:t>
            </w:r>
          </w:p>
          <w:p w14:paraId="1117036B"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AEACC28"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rPr>
              <w:t xml:space="preserve">Tenderers should provide CV’s/Profiles for key personnel including experience delivering comparable systems. </w:t>
            </w:r>
          </w:p>
          <w:p w14:paraId="452EC4B0"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i/>
              </w:rPr>
            </w:pPr>
          </w:p>
          <w:p w14:paraId="2E3C5E58" w14:textId="77777777" w:rsidR="0082293E" w:rsidRPr="004C7626" w:rsidRDefault="0082293E" w:rsidP="0082293E">
            <w:pPr>
              <w:pStyle w:val="Default"/>
              <w:contextualSpacing/>
              <w:cnfStyle w:val="000000100000" w:firstRow="0" w:lastRow="0" w:firstColumn="0" w:lastColumn="0" w:oddVBand="0" w:evenVBand="0" w:oddHBand="1" w:evenHBand="0" w:firstRowFirstColumn="0" w:firstRowLastColumn="0" w:lastRowFirstColumn="0" w:lastRowLastColumn="0"/>
              <w:rPr>
                <w:i/>
                <w:iCs/>
                <w:color w:val="auto"/>
                <w:sz w:val="22"/>
                <w:szCs w:val="22"/>
              </w:rPr>
            </w:pPr>
            <w:r w:rsidRPr="004C7626">
              <w:rPr>
                <w:b/>
                <w:iCs/>
                <w:sz w:val="22"/>
                <w:szCs w:val="22"/>
              </w:rPr>
              <w:t>This criterion will be evaluated based on the totality of the Tenderer’s response.</w:t>
            </w:r>
          </w:p>
          <w:p w14:paraId="5CFC179B" w14:textId="77777777"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b/>
              </w:rPr>
            </w:pPr>
          </w:p>
          <w:p w14:paraId="29FE8476" w14:textId="4E2273A5" w:rsidR="0082293E" w:rsidRPr="004C7626" w:rsidRDefault="0082293E" w:rsidP="0082293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b/>
              </w:rPr>
              <w:t>Tenderers must achieve a minimum of 60% under this criterion in order to proceed further in this competition.</w:t>
            </w:r>
          </w:p>
        </w:tc>
      </w:tr>
      <w:tr w:rsidR="00F74926" w:rsidRPr="004C7626" w14:paraId="315473FE" w14:textId="77777777" w:rsidTr="00F7492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1F497D"/>
            <w:vAlign w:val="center"/>
          </w:tcPr>
          <w:p w14:paraId="563B05A5"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Tenderer’s Response</w:t>
            </w:r>
          </w:p>
        </w:tc>
      </w:tr>
      <w:tr w:rsidR="00F74926" w:rsidRPr="004C7626" w14:paraId="49FF1096"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FF2A414" w14:textId="77777777" w:rsidR="00F74926" w:rsidRPr="004C7626" w:rsidRDefault="00F74926" w:rsidP="00F74926">
            <w:pPr>
              <w:rPr>
                <w:rFonts w:ascii="Calibri" w:hAnsi="Calibri" w:cs="Calibri"/>
              </w:rPr>
            </w:pPr>
          </w:p>
          <w:p w14:paraId="6A8D4DB5" w14:textId="77777777" w:rsidR="00F74926" w:rsidRPr="004C7626" w:rsidRDefault="00F74926" w:rsidP="00F74926">
            <w:pPr>
              <w:rPr>
                <w:rFonts w:ascii="Calibri" w:hAnsi="Calibri" w:cs="Calibri"/>
              </w:rPr>
            </w:pPr>
          </w:p>
          <w:p w14:paraId="49EB0CAB" w14:textId="77777777" w:rsidR="00F74926" w:rsidRPr="004C7626" w:rsidRDefault="00F74926" w:rsidP="00F74926">
            <w:pPr>
              <w:rPr>
                <w:rFonts w:ascii="Calibri" w:hAnsi="Calibri" w:cs="Calibri"/>
              </w:rPr>
            </w:pPr>
          </w:p>
          <w:p w14:paraId="743AD73A" w14:textId="77777777" w:rsidR="000E2398" w:rsidRPr="004C7626" w:rsidRDefault="000E2398" w:rsidP="00F74926">
            <w:pPr>
              <w:rPr>
                <w:rFonts w:ascii="Calibri" w:hAnsi="Calibri" w:cs="Calibri"/>
              </w:rPr>
            </w:pPr>
          </w:p>
          <w:p w14:paraId="049DF7AB" w14:textId="77777777" w:rsidR="00F74926" w:rsidRPr="004C7626" w:rsidRDefault="00F74926" w:rsidP="00F74926">
            <w:pPr>
              <w:rPr>
                <w:rFonts w:ascii="Calibri" w:hAnsi="Calibri" w:cs="Calibri"/>
              </w:rPr>
            </w:pPr>
          </w:p>
          <w:p w14:paraId="3B32FE57" w14:textId="77777777" w:rsidR="00F74926" w:rsidRPr="004C7626" w:rsidRDefault="00F74926" w:rsidP="00F74926">
            <w:pPr>
              <w:rPr>
                <w:rFonts w:ascii="Calibri" w:hAnsi="Calibri" w:cs="Calibri"/>
              </w:rPr>
            </w:pPr>
          </w:p>
          <w:p w14:paraId="2E541152" w14:textId="77777777" w:rsidR="00F74926" w:rsidRPr="004C7626" w:rsidRDefault="00F74926" w:rsidP="00F74926">
            <w:pPr>
              <w:rPr>
                <w:rFonts w:ascii="Calibri" w:hAnsi="Calibri" w:cs="Calibri"/>
              </w:rPr>
            </w:pPr>
          </w:p>
          <w:p w14:paraId="6A2935BA" w14:textId="77777777" w:rsidR="00F74926" w:rsidRPr="004C7626" w:rsidRDefault="00F74926" w:rsidP="00F74926">
            <w:pPr>
              <w:rPr>
                <w:rFonts w:ascii="Calibri" w:hAnsi="Calibri" w:cs="Calibri"/>
              </w:rPr>
            </w:pPr>
          </w:p>
        </w:tc>
      </w:tr>
    </w:tbl>
    <w:p w14:paraId="5A34844D" w14:textId="1C77A13B" w:rsidR="00F74926" w:rsidRPr="004C7626" w:rsidRDefault="00F74926" w:rsidP="000E2398">
      <w:pPr>
        <w:tabs>
          <w:tab w:val="left" w:pos="1790"/>
        </w:tabs>
        <w:rPr>
          <w:rFonts w:ascii="Calibri" w:eastAsia="Times New Roman" w:hAnsi="Calibri" w:cs="Calibri"/>
        </w:rPr>
      </w:pPr>
    </w:p>
    <w:p w14:paraId="32A45387" w14:textId="77777777" w:rsidR="000E2398" w:rsidRPr="004C7626" w:rsidRDefault="000E2398" w:rsidP="00F74926">
      <w:pPr>
        <w:rPr>
          <w:rFonts w:ascii="Calibri" w:eastAsia="Times New Roman" w:hAnsi="Calibri" w:cs="Calibri"/>
          <w:b/>
          <w:color w:val="FF0000"/>
        </w:rPr>
      </w:pPr>
    </w:p>
    <w:p w14:paraId="797BF454" w14:textId="77777777" w:rsidR="00F74926" w:rsidRPr="004C7626" w:rsidRDefault="00F74926" w:rsidP="00F74926">
      <w:pPr>
        <w:rPr>
          <w:rFonts w:ascii="Calibri" w:eastAsia="Times New Roman" w:hAnsi="Calibri" w:cs="Calibri"/>
          <w:b/>
          <w:color w:val="FF0000"/>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F74926" w:rsidRPr="004C7626" w14:paraId="281CCE28" w14:textId="77777777" w:rsidTr="00F749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1F497D"/>
            <w:vAlign w:val="center"/>
          </w:tcPr>
          <w:p w14:paraId="23592BA9" w14:textId="3A522D60"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 xml:space="preserve">Criterion </w:t>
            </w:r>
            <w:r w:rsidR="004C7626" w:rsidRPr="004C7626">
              <w:rPr>
                <w:rFonts w:ascii="Calibri" w:hAnsi="Calibri" w:cs="Calibri"/>
                <w:color w:val="FFFFFF" w:themeColor="background1"/>
              </w:rPr>
              <w:t>E</w:t>
            </w:r>
          </w:p>
        </w:tc>
        <w:tc>
          <w:tcPr>
            <w:tcW w:w="2410" w:type="dxa"/>
            <w:tcBorders>
              <w:top w:val="single" w:sz="4" w:space="0" w:color="auto"/>
              <w:left w:val="single" w:sz="4" w:space="0" w:color="auto"/>
              <w:bottom w:val="single" w:sz="4" w:space="0" w:color="auto"/>
              <w:right w:val="single" w:sz="4" w:space="0" w:color="auto"/>
            </w:tcBorders>
            <w:shd w:val="clear" w:color="auto" w:fill="1F497D"/>
            <w:vAlign w:val="center"/>
          </w:tcPr>
          <w:p w14:paraId="2EECB0A9"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1F497D"/>
            <w:vAlign w:val="center"/>
          </w:tcPr>
          <w:p w14:paraId="49421B0F"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1F497D"/>
            <w:vAlign w:val="center"/>
          </w:tcPr>
          <w:p w14:paraId="0814FC39" w14:textId="77777777" w:rsidR="00F74926" w:rsidRPr="004C7626" w:rsidRDefault="00F74926" w:rsidP="00F74926">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FFFFFF" w:themeColor="background1"/>
              </w:rPr>
            </w:pPr>
            <w:r w:rsidRPr="004C7626">
              <w:rPr>
                <w:rFonts w:ascii="Calibri" w:hAnsi="Calibri" w:cs="Calibri"/>
                <w:color w:val="FFFFFF" w:themeColor="background1"/>
              </w:rPr>
              <w:t>Minimum Marks Required</w:t>
            </w:r>
          </w:p>
        </w:tc>
      </w:tr>
      <w:tr w:rsidR="00F74926" w:rsidRPr="004C7626" w14:paraId="59285456" w14:textId="77777777" w:rsidTr="00F7492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1F497D"/>
            <w:vAlign w:val="center"/>
          </w:tcPr>
          <w:p w14:paraId="741D97E4" w14:textId="77777777" w:rsidR="00F74926" w:rsidRPr="004C7626" w:rsidRDefault="00F74926" w:rsidP="00F74926">
            <w:pPr>
              <w:rPr>
                <w:rFonts w:ascii="Calibri" w:hAnsi="Calibri" w:cs="Calibr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E58EAFC" w14:textId="2CD4B03A" w:rsidR="00F74926" w:rsidRPr="004C7626" w:rsidRDefault="00C264BD"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5</w:t>
            </w:r>
            <w:r w:rsidR="00F74926" w:rsidRPr="004C7626">
              <w:rPr>
                <w:rFonts w:ascii="Calibri" w:hAnsi="Calibri" w:cs="Calibri"/>
                <w:b/>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43B816B" w14:textId="1A714751" w:rsidR="00F74926" w:rsidRPr="004C7626" w:rsidRDefault="00C264BD"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5</w:t>
            </w:r>
            <w:r w:rsidR="00F74926" w:rsidRPr="004C7626">
              <w:rPr>
                <w:rFonts w:ascii="Calibri" w:hAnsi="Calibri" w:cs="Calibri"/>
                <w:b/>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9E09E5F" w14:textId="7FDC3205" w:rsidR="00F74926" w:rsidRPr="004C7626" w:rsidRDefault="00C264BD" w:rsidP="00F7492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rPr>
            </w:pPr>
            <w:r w:rsidRPr="004C7626">
              <w:rPr>
                <w:rFonts w:ascii="Calibri" w:hAnsi="Calibri" w:cs="Calibri"/>
                <w:b/>
              </w:rPr>
              <w:t>3</w:t>
            </w:r>
            <w:r w:rsidR="00F74926" w:rsidRPr="004C7626">
              <w:rPr>
                <w:rFonts w:ascii="Calibri" w:hAnsi="Calibri" w:cs="Calibri"/>
                <w:b/>
              </w:rPr>
              <w:t>00</w:t>
            </w:r>
          </w:p>
        </w:tc>
      </w:tr>
      <w:tr w:rsidR="00F74926" w:rsidRPr="004C7626" w14:paraId="092BAB01" w14:textId="77777777" w:rsidTr="00F7492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7B385F6D"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CB1BFED" w14:textId="77777777"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rPr>
            </w:pPr>
            <w:r w:rsidRPr="004C7626">
              <w:rPr>
                <w:rFonts w:ascii="Calibri" w:hAnsi="Calibri" w:cs="Calibri"/>
                <w:b/>
              </w:rPr>
              <w:t>Green Procurement Initiatives</w:t>
            </w:r>
          </w:p>
          <w:p w14:paraId="0A1CAD29" w14:textId="77777777" w:rsidR="00F74926" w:rsidRPr="004C7626" w:rsidRDefault="00F74926" w:rsidP="00F74926">
            <w:pPr>
              <w:cnfStyle w:val="000000000000" w:firstRow="0" w:lastRow="0" w:firstColumn="0" w:lastColumn="0" w:oddVBand="0" w:evenVBand="0" w:oddHBand="0" w:evenHBand="0" w:firstRowFirstColumn="0" w:firstRowLastColumn="0" w:lastRowFirstColumn="0" w:lastRowLastColumn="0"/>
              <w:rPr>
                <w:rFonts w:ascii="Calibri" w:hAnsi="Calibri" w:cs="Calibri"/>
                <w:b/>
              </w:rPr>
            </w:pPr>
          </w:p>
        </w:tc>
      </w:tr>
      <w:tr w:rsidR="00F74926" w:rsidRPr="004C7626" w14:paraId="2E5C531D"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1F497D"/>
            <w:vAlign w:val="center"/>
          </w:tcPr>
          <w:p w14:paraId="6B4C062D"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E95CAC1" w14:textId="77777777" w:rsidR="00F74926" w:rsidRPr="004C7626" w:rsidRDefault="00F74926" w:rsidP="00F74926">
            <w:pPr>
              <w:cnfStyle w:val="000000100000" w:firstRow="0" w:lastRow="0" w:firstColumn="0" w:lastColumn="0" w:oddVBand="0" w:evenVBand="0" w:oddHBand="1" w:evenHBand="0" w:firstRowFirstColumn="0" w:firstRowLastColumn="0" w:lastRowFirstColumn="0" w:lastRowLastColumn="0"/>
              <w:rPr>
                <w:rFonts w:ascii="Calibri" w:hAnsi="Calibri" w:cs="Calibri"/>
                <w:b/>
                <w:bCs/>
                <w:iCs/>
              </w:rPr>
            </w:pPr>
            <w:r w:rsidRPr="004C7626">
              <w:rPr>
                <w:rFonts w:ascii="Calibri" w:hAnsi="Calibri" w:cs="Calibri"/>
                <w:b/>
                <w:bCs/>
                <w:iCs/>
              </w:rPr>
              <w:t>A Page limit of 4 x A4 Pages applies</w:t>
            </w:r>
          </w:p>
          <w:p w14:paraId="6D89A597" w14:textId="77777777" w:rsidR="004C7626" w:rsidRPr="004C7626" w:rsidRDefault="004C7626" w:rsidP="004C7626">
            <w:pPr>
              <w:ind w:right="227"/>
              <w:cnfStyle w:val="000000100000" w:firstRow="0" w:lastRow="0" w:firstColumn="0" w:lastColumn="0" w:oddVBand="0" w:evenVBand="0" w:oddHBand="1" w:evenHBand="0" w:firstRowFirstColumn="0" w:firstRowLastColumn="0" w:lastRowFirstColumn="0" w:lastRowLastColumn="0"/>
              <w:rPr>
                <w:rFonts w:ascii="Calibri" w:hAnsi="Calibri" w:cs="Calibri"/>
                <w:iCs/>
              </w:rPr>
            </w:pPr>
            <w:r w:rsidRPr="004C7626">
              <w:rPr>
                <w:rFonts w:ascii="Calibri" w:hAnsi="Calibri" w:cs="Calibri"/>
                <w:iCs/>
              </w:rPr>
              <w:t xml:space="preserve">Tenderers should outline their approach to </w:t>
            </w:r>
            <w:proofErr w:type="spellStart"/>
            <w:r w:rsidRPr="004C7626">
              <w:rPr>
                <w:rFonts w:ascii="Calibri" w:hAnsi="Calibri" w:cs="Calibri"/>
                <w:iCs/>
              </w:rPr>
              <w:t>minimising</w:t>
            </w:r>
            <w:proofErr w:type="spellEnd"/>
            <w:r w:rsidRPr="004C7626">
              <w:rPr>
                <w:rFonts w:ascii="Calibri" w:hAnsi="Calibri" w:cs="Calibri"/>
                <w:iCs/>
              </w:rPr>
              <w:t xml:space="preserve"> environmental impact. Tenders will be assessed on their demonstrated commitment to work </w:t>
            </w:r>
            <w:proofErr w:type="spellStart"/>
            <w:r w:rsidRPr="004C7626">
              <w:rPr>
                <w:rFonts w:ascii="Calibri" w:hAnsi="Calibri" w:cs="Calibri"/>
                <w:iCs/>
              </w:rPr>
              <w:t>practises</w:t>
            </w:r>
            <w:proofErr w:type="spellEnd"/>
            <w:r w:rsidRPr="004C7626">
              <w:rPr>
                <w:rFonts w:ascii="Calibri" w:hAnsi="Calibri" w:cs="Calibri"/>
                <w:iCs/>
              </w:rPr>
              <w:t xml:space="preserve"> that limit environmental impact and promote sustainability. To include Carbon Footprint, energy-efficient hosting arrangements, sustainable digital practices, paperless workflows, diversity and inclusion, and conformity to Energy Efficiency standards. </w:t>
            </w:r>
          </w:p>
          <w:p w14:paraId="38B1CF6F" w14:textId="77777777"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iCs/>
              </w:rPr>
            </w:pPr>
          </w:p>
          <w:p w14:paraId="7AE9E548" w14:textId="397AD7B3" w:rsidR="004C7626" w:rsidRPr="004C7626" w:rsidRDefault="004C7626" w:rsidP="004C7626">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4C7626">
              <w:rPr>
                <w:rFonts w:ascii="Calibri" w:hAnsi="Calibri" w:cs="Calibri"/>
                <w:iCs/>
              </w:rPr>
              <w:t>Tenderers should detail evidence if any, of environmentally friendly initiatives which support and promote an inclusive community response to protecting the environment</w:t>
            </w:r>
          </w:p>
          <w:p w14:paraId="0DABBD66" w14:textId="77777777" w:rsidR="00F74926" w:rsidRPr="004C7626" w:rsidRDefault="00F74926" w:rsidP="00F74926">
            <w:pPr>
              <w:ind w:left="227" w:right="227"/>
              <w:cnfStyle w:val="000000100000" w:firstRow="0" w:lastRow="0" w:firstColumn="0" w:lastColumn="0" w:oddVBand="0" w:evenVBand="0" w:oddHBand="1" w:evenHBand="0" w:firstRowFirstColumn="0" w:firstRowLastColumn="0" w:lastRowFirstColumn="0" w:lastRowLastColumn="0"/>
              <w:rPr>
                <w:rFonts w:ascii="Calibri" w:hAnsi="Calibri" w:cs="Calibri"/>
                <w:i/>
                <w:iCs/>
                <w:lang w:val="en-GB"/>
              </w:rPr>
            </w:pPr>
          </w:p>
          <w:p w14:paraId="108DA0BD" w14:textId="77777777" w:rsidR="00F74926" w:rsidRPr="004C7626" w:rsidRDefault="00F74926" w:rsidP="00F74926">
            <w:pPr>
              <w:ind w:right="227"/>
              <w:cnfStyle w:val="000000100000" w:firstRow="0" w:lastRow="0" w:firstColumn="0" w:lastColumn="0" w:oddVBand="0" w:evenVBand="0" w:oddHBand="1" w:evenHBand="0" w:firstRowFirstColumn="0" w:firstRowLastColumn="0" w:lastRowFirstColumn="0" w:lastRowLastColumn="0"/>
              <w:rPr>
                <w:rFonts w:ascii="Calibri" w:hAnsi="Calibri" w:cs="Calibri"/>
                <w:b/>
                <w:iCs/>
                <w:lang w:val="en-GB"/>
              </w:rPr>
            </w:pPr>
            <w:r w:rsidRPr="004C7626">
              <w:rPr>
                <w:rFonts w:ascii="Calibri" w:hAnsi="Calibri" w:cs="Calibri"/>
                <w:b/>
                <w:iCs/>
                <w:lang w:val="en-GB"/>
              </w:rPr>
              <w:t>This criterion will be marked based on the totality of the response</w:t>
            </w:r>
          </w:p>
          <w:p w14:paraId="245C2C5B" w14:textId="77777777" w:rsidR="00F74926" w:rsidRPr="004C7626" w:rsidRDefault="00F74926" w:rsidP="00F74926">
            <w:pPr>
              <w:ind w:left="227" w:right="227"/>
              <w:cnfStyle w:val="000000100000" w:firstRow="0" w:lastRow="0" w:firstColumn="0" w:lastColumn="0" w:oddVBand="0" w:evenVBand="0" w:oddHBand="1" w:evenHBand="0" w:firstRowFirstColumn="0" w:firstRowLastColumn="0" w:lastRowFirstColumn="0" w:lastRowLastColumn="0"/>
              <w:rPr>
                <w:rFonts w:ascii="Calibri" w:hAnsi="Calibri" w:cs="Calibri"/>
                <w:b/>
                <w:iCs/>
                <w:lang w:val="en-GB"/>
              </w:rPr>
            </w:pPr>
          </w:p>
          <w:p w14:paraId="7F1E73A6" w14:textId="77777777" w:rsidR="00F74926" w:rsidRPr="004C7626" w:rsidRDefault="00F74926" w:rsidP="00F74926">
            <w:pPr>
              <w:cnfStyle w:val="000000100000" w:firstRow="0" w:lastRow="0" w:firstColumn="0" w:lastColumn="0" w:oddVBand="0" w:evenVBand="0" w:oddHBand="1" w:evenHBand="0" w:firstRowFirstColumn="0" w:firstRowLastColumn="0" w:lastRowFirstColumn="0" w:lastRowLastColumn="0"/>
              <w:rPr>
                <w:rFonts w:ascii="Calibri" w:hAnsi="Calibri" w:cs="Calibri"/>
                <w:b/>
                <w:iCs/>
                <w:lang w:val="en-GB"/>
              </w:rPr>
            </w:pPr>
            <w:r w:rsidRPr="004C7626">
              <w:rPr>
                <w:rFonts w:ascii="Calibri" w:hAnsi="Calibri" w:cs="Calibri"/>
                <w:b/>
                <w:iCs/>
                <w:lang w:val="en-GB"/>
              </w:rPr>
              <w:t>Tenderers must achieve a minimum of 60% under this criterion in order to proceed further in this competition</w:t>
            </w:r>
          </w:p>
          <w:p w14:paraId="4E47AA47" w14:textId="77777777" w:rsidR="00F74926" w:rsidRPr="004C7626" w:rsidRDefault="00F74926" w:rsidP="00F74926">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F74926" w:rsidRPr="004C7626" w14:paraId="7A9EA8A3" w14:textId="77777777" w:rsidTr="00F7492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1F497D"/>
            <w:vAlign w:val="center"/>
          </w:tcPr>
          <w:p w14:paraId="26ED59E7" w14:textId="77777777" w:rsidR="00F74926" w:rsidRPr="004C7626" w:rsidRDefault="00F74926" w:rsidP="00F74926">
            <w:pPr>
              <w:rPr>
                <w:rFonts w:ascii="Calibri" w:hAnsi="Calibri" w:cs="Calibri"/>
                <w:color w:val="FFFFFF" w:themeColor="background1"/>
              </w:rPr>
            </w:pPr>
            <w:r w:rsidRPr="004C7626">
              <w:rPr>
                <w:rFonts w:ascii="Calibri" w:hAnsi="Calibri" w:cs="Calibri"/>
                <w:color w:val="FFFFFF" w:themeColor="background1"/>
              </w:rPr>
              <w:t>Tenderer’s Response</w:t>
            </w:r>
          </w:p>
        </w:tc>
      </w:tr>
      <w:tr w:rsidR="00F74926" w:rsidRPr="004C7626" w14:paraId="6EFFCF39" w14:textId="77777777" w:rsidTr="00F74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3B87E7C" w14:textId="77777777" w:rsidR="00F74926" w:rsidRPr="004C7626" w:rsidRDefault="00F74926" w:rsidP="00F74926">
            <w:pPr>
              <w:rPr>
                <w:rFonts w:ascii="Calibri" w:hAnsi="Calibri" w:cs="Calibri"/>
              </w:rPr>
            </w:pPr>
          </w:p>
          <w:p w14:paraId="47D92BE5" w14:textId="77777777" w:rsidR="00F74926" w:rsidRPr="004C7626" w:rsidRDefault="00F74926" w:rsidP="00F74926">
            <w:pPr>
              <w:rPr>
                <w:rFonts w:ascii="Calibri" w:hAnsi="Calibri" w:cs="Calibri"/>
              </w:rPr>
            </w:pPr>
          </w:p>
          <w:p w14:paraId="7175C9A7" w14:textId="77777777" w:rsidR="00F74926" w:rsidRPr="004C7626" w:rsidRDefault="00F74926" w:rsidP="00F74926">
            <w:pPr>
              <w:rPr>
                <w:rFonts w:ascii="Calibri" w:hAnsi="Calibri" w:cs="Calibri"/>
              </w:rPr>
            </w:pPr>
          </w:p>
          <w:p w14:paraId="4EC60739" w14:textId="77777777" w:rsidR="00F74926" w:rsidRPr="004C7626" w:rsidRDefault="00F74926" w:rsidP="00F74926">
            <w:pPr>
              <w:rPr>
                <w:rFonts w:ascii="Calibri" w:hAnsi="Calibri" w:cs="Calibri"/>
              </w:rPr>
            </w:pPr>
          </w:p>
          <w:p w14:paraId="1E1003C7" w14:textId="77777777" w:rsidR="00F74926" w:rsidRPr="004C7626" w:rsidRDefault="00F74926" w:rsidP="00F74926">
            <w:pPr>
              <w:rPr>
                <w:rFonts w:ascii="Calibri" w:hAnsi="Calibri" w:cs="Calibri"/>
                <w:b w:val="0"/>
                <w:bCs w:val="0"/>
              </w:rPr>
            </w:pPr>
          </w:p>
          <w:p w14:paraId="10632724" w14:textId="77777777" w:rsidR="004C7626" w:rsidRPr="004C7626" w:rsidRDefault="004C7626" w:rsidP="00F74926">
            <w:pPr>
              <w:rPr>
                <w:rFonts w:ascii="Calibri" w:hAnsi="Calibri" w:cs="Calibri"/>
                <w:b w:val="0"/>
                <w:bCs w:val="0"/>
              </w:rPr>
            </w:pPr>
          </w:p>
          <w:p w14:paraId="4917C535" w14:textId="77777777" w:rsidR="004C7626" w:rsidRPr="004C7626" w:rsidRDefault="004C7626" w:rsidP="00F74926">
            <w:pPr>
              <w:rPr>
                <w:rFonts w:ascii="Calibri" w:hAnsi="Calibri" w:cs="Calibri"/>
                <w:b w:val="0"/>
                <w:bCs w:val="0"/>
              </w:rPr>
            </w:pPr>
          </w:p>
          <w:p w14:paraId="7519BC86" w14:textId="77777777" w:rsidR="004C7626" w:rsidRPr="004C7626" w:rsidRDefault="004C7626" w:rsidP="00F74926">
            <w:pPr>
              <w:rPr>
                <w:rFonts w:ascii="Calibri" w:hAnsi="Calibri" w:cs="Calibri"/>
                <w:b w:val="0"/>
                <w:bCs w:val="0"/>
              </w:rPr>
            </w:pPr>
          </w:p>
          <w:p w14:paraId="115170B3" w14:textId="77777777" w:rsidR="004C7626" w:rsidRPr="004C7626" w:rsidRDefault="004C7626" w:rsidP="00F74926">
            <w:pPr>
              <w:rPr>
                <w:rFonts w:ascii="Calibri" w:hAnsi="Calibri" w:cs="Calibri"/>
              </w:rPr>
            </w:pPr>
          </w:p>
          <w:p w14:paraId="3E2EAA67" w14:textId="77777777" w:rsidR="00F74926" w:rsidRPr="004C7626" w:rsidRDefault="00F74926" w:rsidP="00F74926">
            <w:pPr>
              <w:rPr>
                <w:rFonts w:ascii="Calibri" w:hAnsi="Calibri" w:cs="Calibri"/>
              </w:rPr>
            </w:pPr>
          </w:p>
          <w:p w14:paraId="1F4C0989" w14:textId="77777777" w:rsidR="00F74926" w:rsidRPr="004C7626" w:rsidRDefault="00F74926" w:rsidP="00F74926">
            <w:pPr>
              <w:rPr>
                <w:rFonts w:ascii="Calibri" w:hAnsi="Calibri" w:cs="Calibri"/>
              </w:rPr>
            </w:pPr>
          </w:p>
          <w:p w14:paraId="4316979F" w14:textId="77777777" w:rsidR="00F74926" w:rsidRPr="004C7626" w:rsidRDefault="00F74926" w:rsidP="00F74926">
            <w:pPr>
              <w:rPr>
                <w:rFonts w:ascii="Calibri" w:hAnsi="Calibri" w:cs="Calibri"/>
              </w:rPr>
            </w:pPr>
          </w:p>
          <w:p w14:paraId="54C39A35" w14:textId="77777777" w:rsidR="00F74926" w:rsidRPr="004C7626" w:rsidRDefault="00F74926" w:rsidP="00F74926">
            <w:pPr>
              <w:rPr>
                <w:rFonts w:ascii="Calibri" w:hAnsi="Calibri" w:cs="Calibri"/>
              </w:rPr>
            </w:pPr>
          </w:p>
        </w:tc>
      </w:tr>
      <w:bookmarkEnd w:id="10"/>
      <w:bookmarkEnd w:id="11"/>
    </w:tbl>
    <w:p w14:paraId="1A50AA2C" w14:textId="460B41BF" w:rsidR="00420169" w:rsidRPr="00F74926" w:rsidRDefault="00420169">
      <w:pPr>
        <w:rPr>
          <w:rFonts w:cs="Arial"/>
        </w:rPr>
      </w:pPr>
    </w:p>
    <w:sectPr w:rsidR="00420169" w:rsidRPr="00F74926" w:rsidSect="0050447D">
      <w:headerReference w:type="default" r:id="rId11"/>
      <w:footerReference w:type="default" r:id="rId12"/>
      <w:pgSz w:w="12240" w:h="15840" w:code="1"/>
      <w:pgMar w:top="1418"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CB03D" w14:textId="77777777" w:rsidR="00A73BCF" w:rsidRDefault="00A73BCF" w:rsidP="00414BFB">
      <w:r>
        <w:separator/>
      </w:r>
    </w:p>
  </w:endnote>
  <w:endnote w:type="continuationSeparator" w:id="0">
    <w:p w14:paraId="6AB9EC74" w14:textId="77777777" w:rsidR="00A73BCF" w:rsidRDefault="00A73BCF"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spira">
    <w:altName w:val="Calibri"/>
    <w:panose1 w:val="00000000000000000000"/>
    <w:charset w:val="00"/>
    <w:family w:val="modern"/>
    <w:notTrueType/>
    <w:pitch w:val="variable"/>
    <w:sig w:usb0="800000AF" w:usb1="4000206B" w:usb2="00000000" w:usb3="00000000" w:csb0="0000001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90051784"/>
      <w:docPartObj>
        <w:docPartGallery w:val="Page Numbers (Bottom of Page)"/>
        <w:docPartUnique/>
      </w:docPartObj>
    </w:sdtPr>
    <w:sdtEndPr>
      <w:rPr>
        <w:noProof/>
      </w:rPr>
    </w:sdtEndPr>
    <w:sdtContent>
      <w:p w14:paraId="2D271276" w14:textId="63F3291D" w:rsidR="00F74926" w:rsidRDefault="00F74926">
        <w:pPr>
          <w:pStyle w:val="Footer"/>
        </w:pPr>
        <w:r>
          <w:rPr>
            <w:noProof w:val="0"/>
          </w:rPr>
          <w:fldChar w:fldCharType="begin"/>
        </w:r>
        <w:r>
          <w:instrText xml:space="preserve"> PAGE   \* MERGEFORMAT </w:instrText>
        </w:r>
        <w:r>
          <w:rPr>
            <w:noProof w:val="0"/>
          </w:rPr>
          <w:fldChar w:fldCharType="separate"/>
        </w:r>
        <w:r w:rsidR="00B07126">
          <w:t>1</w:t>
        </w:r>
        <w:r>
          <w:fldChar w:fldCharType="end"/>
        </w:r>
      </w:p>
    </w:sdtContent>
  </w:sdt>
  <w:p w14:paraId="6770B5D0" w14:textId="77777777" w:rsidR="00F74926" w:rsidRDefault="00F74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4AE2" w14:textId="77777777" w:rsidR="00A73BCF" w:rsidRDefault="00A73BCF" w:rsidP="00414BFB">
      <w:r>
        <w:separator/>
      </w:r>
    </w:p>
  </w:footnote>
  <w:footnote w:type="continuationSeparator" w:id="0">
    <w:p w14:paraId="5AF7A774" w14:textId="77777777" w:rsidR="00A73BCF" w:rsidRDefault="00A73BCF"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410E" w14:textId="1AFCE4AF" w:rsidR="00F74926" w:rsidRDefault="00F74926" w:rsidP="00521350">
    <w:pPr>
      <w:pStyle w:val="Header"/>
      <w:tabs>
        <w:tab w:val="left" w:pos="8124"/>
      </w:tabs>
      <w:ind w:left="-993"/>
      <w:rPr>
        <w:sz w:val="18"/>
      </w:rPr>
    </w:pPr>
    <w:bookmarkStart w:id="24" w:name="_Hlk199090751"/>
    <w:r w:rsidRPr="001970F5">
      <w:rPr>
        <w:rFonts w:ascii="Calibri" w:eastAsia="Times New Roman" w:hAnsi="Calibri" w:cs="Calibri"/>
        <w:noProof/>
        <w:color w:val="000000"/>
        <w:shd w:val="clear" w:color="auto" w:fill="FFFFFF"/>
        <w:lang w:val="en-GB" w:eastAsia="en-GB"/>
      </w:rPr>
      <w:drawing>
        <wp:anchor distT="0" distB="0" distL="114300" distR="114300" simplePos="0" relativeHeight="251659264" behindDoc="0" locked="0" layoutInCell="1" allowOverlap="1" wp14:anchorId="24F79C84" wp14:editId="4A3C330B">
          <wp:simplePos x="0" y="0"/>
          <wp:positionH relativeFrom="margin">
            <wp:posOffset>5302885</wp:posOffset>
          </wp:positionH>
          <wp:positionV relativeFrom="paragraph">
            <wp:posOffset>-278130</wp:posOffset>
          </wp:positionV>
          <wp:extent cx="1103630" cy="1000125"/>
          <wp:effectExtent l="0" t="0" r="1270" b="9525"/>
          <wp:wrapThrough wrapText="bothSides">
            <wp:wrapPolygon edited="0">
              <wp:start x="2983" y="0"/>
              <wp:lineTo x="746" y="411"/>
              <wp:lineTo x="0" y="2057"/>
              <wp:lineTo x="0" y="12754"/>
              <wp:lineTo x="373" y="13577"/>
              <wp:lineTo x="2983" y="13577"/>
              <wp:lineTo x="2983" y="20983"/>
              <wp:lineTo x="15659" y="21394"/>
              <wp:lineTo x="17524" y="21394"/>
              <wp:lineTo x="20133" y="20983"/>
              <wp:lineTo x="21252" y="20571"/>
              <wp:lineTo x="21252" y="11520"/>
              <wp:lineTo x="20506" y="10286"/>
              <wp:lineTo x="16778" y="6994"/>
              <wp:lineTo x="18269" y="3291"/>
              <wp:lineTo x="15659" y="411"/>
              <wp:lineTo x="5593" y="0"/>
              <wp:lineTo x="2983" y="0"/>
            </wp:wrapPolygon>
          </wp:wrapThrough>
          <wp:docPr id="3" name="Picture 2"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logo with a swirly design&#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0363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rPr>
      <w:t>TRD</w:t>
    </w:r>
  </w:p>
  <w:p w14:paraId="5D46FE5C" w14:textId="77777777" w:rsidR="00F74926" w:rsidRDefault="00F74926" w:rsidP="00521350">
    <w:pPr>
      <w:pStyle w:val="Header"/>
      <w:tabs>
        <w:tab w:val="left" w:pos="8124"/>
      </w:tabs>
      <w:ind w:left="-993"/>
      <w:rPr>
        <w:sz w:val="18"/>
      </w:rPr>
    </w:pPr>
  </w:p>
  <w:p w14:paraId="141094C9" w14:textId="77777777" w:rsidR="00F74926" w:rsidRDefault="00F74926" w:rsidP="00521350">
    <w:pPr>
      <w:pStyle w:val="Header"/>
      <w:tabs>
        <w:tab w:val="left" w:pos="8124"/>
      </w:tabs>
      <w:ind w:left="-993"/>
      <w:rPr>
        <w:sz w:val="18"/>
      </w:rPr>
    </w:pPr>
  </w:p>
  <w:bookmarkEnd w:id="24"/>
  <w:p w14:paraId="40924741" w14:textId="77777777" w:rsidR="00F74926" w:rsidRDefault="00F74926" w:rsidP="00521350">
    <w:pPr>
      <w:pStyle w:val="Header"/>
      <w:tabs>
        <w:tab w:val="left" w:pos="8124"/>
      </w:tabs>
      <w:ind w:left="-993"/>
      <w:rPr>
        <w:sz w:val="18"/>
      </w:rPr>
    </w:pPr>
  </w:p>
  <w:p w14:paraId="55AEF27B" w14:textId="0E17F539" w:rsidR="00F74926" w:rsidRPr="00521350" w:rsidRDefault="00F74926" w:rsidP="00521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EC24EC"/>
    <w:multiLevelType w:val="hybridMultilevel"/>
    <w:tmpl w:val="43DE0D3A"/>
    <w:lvl w:ilvl="0" w:tplc="439AD24C">
      <w:start w:val="1"/>
      <w:numFmt w:val="lowerRoman"/>
      <w:lvlText w:val="(%1)"/>
      <w:lvlJc w:val="left"/>
      <w:pPr>
        <w:ind w:left="1080" w:hanging="720"/>
      </w:pPr>
      <w:rPr>
        <w:rFonts w:hint="default"/>
        <w:color w:val="17665C"/>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5995108"/>
    <w:multiLevelType w:val="hybridMultilevel"/>
    <w:tmpl w:val="D7A09B48"/>
    <w:lvl w:ilvl="0" w:tplc="EB1AFD60">
      <w:start w:val="4"/>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82161B3"/>
    <w:multiLevelType w:val="hybridMultilevel"/>
    <w:tmpl w:val="728A7A9E"/>
    <w:lvl w:ilvl="0" w:tplc="FFFFFFFF">
      <w:start w:val="1"/>
      <w:numFmt w:val="bullet"/>
      <w:lvlText w:val="-"/>
      <w:lvlJc w:val="left"/>
      <w:pPr>
        <w:ind w:left="720" w:hanging="360"/>
      </w:pPr>
      <w:rPr>
        <w:rFonts w:ascii="Aspira" w:hAnsi="Aspira"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D7C66B3"/>
    <w:multiLevelType w:val="hybridMultilevel"/>
    <w:tmpl w:val="534CD9F4"/>
    <w:lvl w:ilvl="0" w:tplc="F3942EC2">
      <w:start w:val="1"/>
      <w:numFmt w:val="upperRoman"/>
      <w:lvlText w:val="(%1)"/>
      <w:lvlJc w:val="left"/>
      <w:pPr>
        <w:ind w:left="1080" w:hanging="720"/>
      </w:pPr>
      <w:rPr>
        <w:rFonts w:hint="default"/>
        <w:color w:val="17665C"/>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DA738C7"/>
    <w:multiLevelType w:val="hybridMultilevel"/>
    <w:tmpl w:val="249E34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721F71"/>
    <w:multiLevelType w:val="multilevel"/>
    <w:tmpl w:val="F4AA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417CC"/>
    <w:multiLevelType w:val="multilevel"/>
    <w:tmpl w:val="43CC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6657D8"/>
    <w:multiLevelType w:val="hybridMultilevel"/>
    <w:tmpl w:val="A5808C6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169355C"/>
    <w:multiLevelType w:val="hybridMultilevel"/>
    <w:tmpl w:val="D1427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2042CA2"/>
    <w:multiLevelType w:val="hybridMultilevel"/>
    <w:tmpl w:val="BFB05722"/>
    <w:lvl w:ilvl="0" w:tplc="29589B1A">
      <w:start w:val="3"/>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76B7776"/>
    <w:multiLevelType w:val="hybridMultilevel"/>
    <w:tmpl w:val="70D8668A"/>
    <w:lvl w:ilvl="0" w:tplc="1A98ADB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5C3D0E"/>
    <w:multiLevelType w:val="hybridMultilevel"/>
    <w:tmpl w:val="052238F2"/>
    <w:lvl w:ilvl="0" w:tplc="74CC3EF0">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E6639FA"/>
    <w:multiLevelType w:val="hybridMultilevel"/>
    <w:tmpl w:val="CD4441E6"/>
    <w:lvl w:ilvl="0" w:tplc="18090001">
      <w:start w:val="1"/>
      <w:numFmt w:val="bullet"/>
      <w:lvlText w:val=""/>
      <w:lvlJc w:val="left"/>
      <w:pPr>
        <w:ind w:left="720" w:hanging="360"/>
      </w:pPr>
      <w:rPr>
        <w:rFonts w:ascii="Symbol" w:hAnsi="Symbol" w:cs="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81F25"/>
    <w:multiLevelType w:val="hybridMultilevel"/>
    <w:tmpl w:val="07CA4D38"/>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7" w15:restartNumberingAfterBreak="0">
    <w:nsid w:val="6DCB571E"/>
    <w:multiLevelType w:val="hybridMultilevel"/>
    <w:tmpl w:val="43DE0D3A"/>
    <w:lvl w:ilvl="0" w:tplc="439AD24C">
      <w:start w:val="1"/>
      <w:numFmt w:val="lowerRoman"/>
      <w:lvlText w:val="(%1)"/>
      <w:lvlJc w:val="left"/>
      <w:pPr>
        <w:ind w:left="1080" w:hanging="720"/>
      </w:pPr>
      <w:rPr>
        <w:rFonts w:hint="default"/>
        <w:color w:val="17665C"/>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2590305"/>
    <w:multiLevelType w:val="hybridMultilevel"/>
    <w:tmpl w:val="FFEA8356"/>
    <w:lvl w:ilvl="0" w:tplc="E30E53B6">
      <w:start w:val="3"/>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7F7C0F40"/>
    <w:multiLevelType w:val="multilevel"/>
    <w:tmpl w:val="5D80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822995">
    <w:abstractNumId w:val="0"/>
  </w:num>
  <w:num w:numId="2" w16cid:durableId="626208178">
    <w:abstractNumId w:val="25"/>
  </w:num>
  <w:num w:numId="3" w16cid:durableId="1193693068">
    <w:abstractNumId w:val="25"/>
    <w:lvlOverride w:ilvl="0">
      <w:startOverride w:val="1"/>
    </w:lvlOverride>
  </w:num>
  <w:num w:numId="4" w16cid:durableId="1938637992">
    <w:abstractNumId w:val="7"/>
  </w:num>
  <w:num w:numId="5" w16cid:durableId="1836798307">
    <w:abstractNumId w:val="13"/>
  </w:num>
  <w:num w:numId="6" w16cid:durableId="1921863244">
    <w:abstractNumId w:val="5"/>
  </w:num>
  <w:num w:numId="7" w16cid:durableId="738405748">
    <w:abstractNumId w:val="17"/>
  </w:num>
  <w:num w:numId="8" w16cid:durableId="1899365186">
    <w:abstractNumId w:val="10"/>
  </w:num>
  <w:num w:numId="9" w16cid:durableId="1883130977">
    <w:abstractNumId w:val="22"/>
  </w:num>
  <w:num w:numId="10" w16cid:durableId="1843813523">
    <w:abstractNumId w:val="21"/>
  </w:num>
  <w:num w:numId="11" w16cid:durableId="157694523">
    <w:abstractNumId w:val="1"/>
  </w:num>
  <w:num w:numId="12" w16cid:durableId="341474533">
    <w:abstractNumId w:val="8"/>
  </w:num>
  <w:num w:numId="13" w16cid:durableId="695160164">
    <w:abstractNumId w:val="23"/>
  </w:num>
  <w:num w:numId="14" w16cid:durableId="1753313056">
    <w:abstractNumId w:val="3"/>
  </w:num>
  <w:num w:numId="15" w16cid:durableId="928198084">
    <w:abstractNumId w:val="4"/>
  </w:num>
  <w:num w:numId="16" w16cid:durableId="581837398">
    <w:abstractNumId w:val="20"/>
  </w:num>
  <w:num w:numId="17" w16cid:durableId="606155157">
    <w:abstractNumId w:val="28"/>
  </w:num>
  <w:num w:numId="18" w16cid:durableId="723333026">
    <w:abstractNumId w:val="19"/>
  </w:num>
  <w:num w:numId="19" w16cid:durableId="1621913420">
    <w:abstractNumId w:val="27"/>
  </w:num>
  <w:num w:numId="20" w16cid:durableId="123428420">
    <w:abstractNumId w:val="14"/>
  </w:num>
  <w:num w:numId="21" w16cid:durableId="1883206228">
    <w:abstractNumId w:val="16"/>
  </w:num>
  <w:num w:numId="22" w16cid:durableId="921529870">
    <w:abstractNumId w:val="6"/>
  </w:num>
  <w:num w:numId="23" w16cid:durableId="1072199607">
    <w:abstractNumId w:val="2"/>
  </w:num>
  <w:num w:numId="24" w16cid:durableId="1041782182">
    <w:abstractNumId w:val="18"/>
  </w:num>
  <w:num w:numId="25" w16cid:durableId="88282578">
    <w:abstractNumId w:val="24"/>
  </w:num>
  <w:num w:numId="26" w16cid:durableId="1874658921">
    <w:abstractNumId w:val="26"/>
  </w:num>
  <w:num w:numId="27" w16cid:durableId="1341276932">
    <w:abstractNumId w:val="15"/>
  </w:num>
  <w:num w:numId="28" w16cid:durableId="684593370">
    <w:abstractNumId w:val="9"/>
  </w:num>
  <w:num w:numId="29" w16cid:durableId="1631016249">
    <w:abstractNumId w:val="11"/>
  </w:num>
  <w:num w:numId="30" w16cid:durableId="1174958080">
    <w:abstractNumId w:val="12"/>
  </w:num>
  <w:num w:numId="31" w16cid:durableId="5240972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417B"/>
    <w:rsid w:val="000050AF"/>
    <w:rsid w:val="00012D90"/>
    <w:rsid w:val="00027E1F"/>
    <w:rsid w:val="00031AA6"/>
    <w:rsid w:val="00040F1E"/>
    <w:rsid w:val="00050151"/>
    <w:rsid w:val="00055226"/>
    <w:rsid w:val="0005571E"/>
    <w:rsid w:val="00055BDD"/>
    <w:rsid w:val="000623D9"/>
    <w:rsid w:val="00071823"/>
    <w:rsid w:val="000721DC"/>
    <w:rsid w:val="000722EC"/>
    <w:rsid w:val="0008024C"/>
    <w:rsid w:val="00095342"/>
    <w:rsid w:val="00095441"/>
    <w:rsid w:val="000B432F"/>
    <w:rsid w:val="000C5199"/>
    <w:rsid w:val="000D05FE"/>
    <w:rsid w:val="000D1DE2"/>
    <w:rsid w:val="000E2398"/>
    <w:rsid w:val="000E6094"/>
    <w:rsid w:val="000F2EB0"/>
    <w:rsid w:val="001109B3"/>
    <w:rsid w:val="00112C3B"/>
    <w:rsid w:val="00116614"/>
    <w:rsid w:val="00120633"/>
    <w:rsid w:val="001214BC"/>
    <w:rsid w:val="00121651"/>
    <w:rsid w:val="00121BA2"/>
    <w:rsid w:val="00141CBD"/>
    <w:rsid w:val="00164316"/>
    <w:rsid w:val="00164FE7"/>
    <w:rsid w:val="00172C8A"/>
    <w:rsid w:val="00181FC9"/>
    <w:rsid w:val="001869BB"/>
    <w:rsid w:val="00192B73"/>
    <w:rsid w:val="001A0B4A"/>
    <w:rsid w:val="001A6A94"/>
    <w:rsid w:val="001B51E3"/>
    <w:rsid w:val="001B72CC"/>
    <w:rsid w:val="001D3074"/>
    <w:rsid w:val="001D4242"/>
    <w:rsid w:val="001E1BC1"/>
    <w:rsid w:val="001E5F8D"/>
    <w:rsid w:val="001F68DE"/>
    <w:rsid w:val="002028FC"/>
    <w:rsid w:val="00203C3A"/>
    <w:rsid w:val="00205D35"/>
    <w:rsid w:val="002061BD"/>
    <w:rsid w:val="002148DC"/>
    <w:rsid w:val="002151EA"/>
    <w:rsid w:val="00221055"/>
    <w:rsid w:val="00225656"/>
    <w:rsid w:val="00233A92"/>
    <w:rsid w:val="00244653"/>
    <w:rsid w:val="00250253"/>
    <w:rsid w:val="00251A35"/>
    <w:rsid w:val="00255718"/>
    <w:rsid w:val="00257CDC"/>
    <w:rsid w:val="00270622"/>
    <w:rsid w:val="00273068"/>
    <w:rsid w:val="00276BC0"/>
    <w:rsid w:val="00283047"/>
    <w:rsid w:val="0028581B"/>
    <w:rsid w:val="002865DF"/>
    <w:rsid w:val="00292DFE"/>
    <w:rsid w:val="00293D22"/>
    <w:rsid w:val="002953A2"/>
    <w:rsid w:val="002B5E92"/>
    <w:rsid w:val="002B735A"/>
    <w:rsid w:val="002C3FB0"/>
    <w:rsid w:val="002C5040"/>
    <w:rsid w:val="002C5482"/>
    <w:rsid w:val="002D1A03"/>
    <w:rsid w:val="002D25B9"/>
    <w:rsid w:val="0030609B"/>
    <w:rsid w:val="0031087D"/>
    <w:rsid w:val="00314A51"/>
    <w:rsid w:val="00317F23"/>
    <w:rsid w:val="0032611B"/>
    <w:rsid w:val="00326DE5"/>
    <w:rsid w:val="003526DB"/>
    <w:rsid w:val="00361E89"/>
    <w:rsid w:val="00363182"/>
    <w:rsid w:val="00376F9A"/>
    <w:rsid w:val="00377879"/>
    <w:rsid w:val="00393F6E"/>
    <w:rsid w:val="003949D6"/>
    <w:rsid w:val="00396E01"/>
    <w:rsid w:val="003A4E9B"/>
    <w:rsid w:val="003A6B9C"/>
    <w:rsid w:val="003B051D"/>
    <w:rsid w:val="003B6BAF"/>
    <w:rsid w:val="003B6D73"/>
    <w:rsid w:val="003C4D84"/>
    <w:rsid w:val="003E0789"/>
    <w:rsid w:val="003E0B5F"/>
    <w:rsid w:val="003E5218"/>
    <w:rsid w:val="003E64CF"/>
    <w:rsid w:val="003F3FE3"/>
    <w:rsid w:val="00400212"/>
    <w:rsid w:val="004126AF"/>
    <w:rsid w:val="00414BFB"/>
    <w:rsid w:val="00420169"/>
    <w:rsid w:val="004249C1"/>
    <w:rsid w:val="00430DA3"/>
    <w:rsid w:val="00430DB2"/>
    <w:rsid w:val="0043585A"/>
    <w:rsid w:val="00451424"/>
    <w:rsid w:val="00453D99"/>
    <w:rsid w:val="004546DC"/>
    <w:rsid w:val="0045497A"/>
    <w:rsid w:val="00473DF6"/>
    <w:rsid w:val="00474D2B"/>
    <w:rsid w:val="004812EC"/>
    <w:rsid w:val="00497541"/>
    <w:rsid w:val="004A29E4"/>
    <w:rsid w:val="004B2ABC"/>
    <w:rsid w:val="004B4CED"/>
    <w:rsid w:val="004C7626"/>
    <w:rsid w:val="004E05DE"/>
    <w:rsid w:val="004E5C88"/>
    <w:rsid w:val="004F793A"/>
    <w:rsid w:val="0050298E"/>
    <w:rsid w:val="00503D0C"/>
    <w:rsid w:val="0050447D"/>
    <w:rsid w:val="005135E6"/>
    <w:rsid w:val="00521350"/>
    <w:rsid w:val="0052296D"/>
    <w:rsid w:val="00530968"/>
    <w:rsid w:val="00550D52"/>
    <w:rsid w:val="00555BC2"/>
    <w:rsid w:val="0056274A"/>
    <w:rsid w:val="005707F1"/>
    <w:rsid w:val="0057698C"/>
    <w:rsid w:val="005A009C"/>
    <w:rsid w:val="005A1C92"/>
    <w:rsid w:val="005C4BF9"/>
    <w:rsid w:val="005C6588"/>
    <w:rsid w:val="005D53C4"/>
    <w:rsid w:val="005F1175"/>
    <w:rsid w:val="0062721C"/>
    <w:rsid w:val="00627DC0"/>
    <w:rsid w:val="006420D1"/>
    <w:rsid w:val="00646D9B"/>
    <w:rsid w:val="00646DE2"/>
    <w:rsid w:val="00657D44"/>
    <w:rsid w:val="00675E09"/>
    <w:rsid w:val="00682F65"/>
    <w:rsid w:val="006905D2"/>
    <w:rsid w:val="006A1AD8"/>
    <w:rsid w:val="006A5E0F"/>
    <w:rsid w:val="006C6F2A"/>
    <w:rsid w:val="00700F7D"/>
    <w:rsid w:val="00702812"/>
    <w:rsid w:val="007033AE"/>
    <w:rsid w:val="00703A03"/>
    <w:rsid w:val="00713ECD"/>
    <w:rsid w:val="0071683B"/>
    <w:rsid w:val="007178C2"/>
    <w:rsid w:val="0075670A"/>
    <w:rsid w:val="00765940"/>
    <w:rsid w:val="007673FC"/>
    <w:rsid w:val="00776D5F"/>
    <w:rsid w:val="0079589E"/>
    <w:rsid w:val="007A2D0B"/>
    <w:rsid w:val="007A460C"/>
    <w:rsid w:val="007B7202"/>
    <w:rsid w:val="007C5D08"/>
    <w:rsid w:val="007C6BA7"/>
    <w:rsid w:val="007D1828"/>
    <w:rsid w:val="007F344B"/>
    <w:rsid w:val="007F577A"/>
    <w:rsid w:val="0081096A"/>
    <w:rsid w:val="0081769A"/>
    <w:rsid w:val="00822455"/>
    <w:rsid w:val="0082293E"/>
    <w:rsid w:val="00824EAA"/>
    <w:rsid w:val="00826755"/>
    <w:rsid w:val="008300EA"/>
    <w:rsid w:val="00831FC5"/>
    <w:rsid w:val="008466FC"/>
    <w:rsid w:val="0084797E"/>
    <w:rsid w:val="00850E60"/>
    <w:rsid w:val="00860BB9"/>
    <w:rsid w:val="008659D0"/>
    <w:rsid w:val="00887E91"/>
    <w:rsid w:val="00893FA1"/>
    <w:rsid w:val="008953E8"/>
    <w:rsid w:val="008A1012"/>
    <w:rsid w:val="008B4690"/>
    <w:rsid w:val="008B5103"/>
    <w:rsid w:val="008D695D"/>
    <w:rsid w:val="008D6E4A"/>
    <w:rsid w:val="008F19B5"/>
    <w:rsid w:val="008F1B2C"/>
    <w:rsid w:val="008F54FB"/>
    <w:rsid w:val="008F578D"/>
    <w:rsid w:val="008F7A66"/>
    <w:rsid w:val="009072AD"/>
    <w:rsid w:val="009146D4"/>
    <w:rsid w:val="00921650"/>
    <w:rsid w:val="00924B76"/>
    <w:rsid w:val="009261E6"/>
    <w:rsid w:val="00927226"/>
    <w:rsid w:val="0093081E"/>
    <w:rsid w:val="00957B7B"/>
    <w:rsid w:val="00960C19"/>
    <w:rsid w:val="00965184"/>
    <w:rsid w:val="00975AB8"/>
    <w:rsid w:val="00977F45"/>
    <w:rsid w:val="009847D3"/>
    <w:rsid w:val="009A54E5"/>
    <w:rsid w:val="009B1116"/>
    <w:rsid w:val="009B5972"/>
    <w:rsid w:val="009C20CD"/>
    <w:rsid w:val="009C6E0F"/>
    <w:rsid w:val="009C7DA2"/>
    <w:rsid w:val="009D5276"/>
    <w:rsid w:val="009D66FB"/>
    <w:rsid w:val="009E429A"/>
    <w:rsid w:val="009F4B67"/>
    <w:rsid w:val="009F6655"/>
    <w:rsid w:val="00A07471"/>
    <w:rsid w:val="00A1585C"/>
    <w:rsid w:val="00A32E32"/>
    <w:rsid w:val="00A43306"/>
    <w:rsid w:val="00A4488A"/>
    <w:rsid w:val="00A56FA2"/>
    <w:rsid w:val="00A61978"/>
    <w:rsid w:val="00A61E4C"/>
    <w:rsid w:val="00A648FE"/>
    <w:rsid w:val="00A6507C"/>
    <w:rsid w:val="00A65AE6"/>
    <w:rsid w:val="00A66DB3"/>
    <w:rsid w:val="00A71660"/>
    <w:rsid w:val="00A73BCF"/>
    <w:rsid w:val="00A8659F"/>
    <w:rsid w:val="00AB5D8A"/>
    <w:rsid w:val="00AB6EA9"/>
    <w:rsid w:val="00AD41D8"/>
    <w:rsid w:val="00AD6649"/>
    <w:rsid w:val="00AE0BED"/>
    <w:rsid w:val="00AF2717"/>
    <w:rsid w:val="00B00686"/>
    <w:rsid w:val="00B0414C"/>
    <w:rsid w:val="00B042C5"/>
    <w:rsid w:val="00B05111"/>
    <w:rsid w:val="00B07126"/>
    <w:rsid w:val="00B11793"/>
    <w:rsid w:val="00B15FCC"/>
    <w:rsid w:val="00B261F1"/>
    <w:rsid w:val="00B40A1B"/>
    <w:rsid w:val="00B41F9A"/>
    <w:rsid w:val="00B4266F"/>
    <w:rsid w:val="00B506A7"/>
    <w:rsid w:val="00B55A48"/>
    <w:rsid w:val="00B63581"/>
    <w:rsid w:val="00B6492B"/>
    <w:rsid w:val="00B651D9"/>
    <w:rsid w:val="00B66512"/>
    <w:rsid w:val="00B73411"/>
    <w:rsid w:val="00B81F34"/>
    <w:rsid w:val="00B8297C"/>
    <w:rsid w:val="00B85C06"/>
    <w:rsid w:val="00B872C8"/>
    <w:rsid w:val="00B874F4"/>
    <w:rsid w:val="00B90993"/>
    <w:rsid w:val="00BA0EF9"/>
    <w:rsid w:val="00BA1BA5"/>
    <w:rsid w:val="00BA2969"/>
    <w:rsid w:val="00BA7810"/>
    <w:rsid w:val="00BB19EC"/>
    <w:rsid w:val="00BB6BA5"/>
    <w:rsid w:val="00BC0264"/>
    <w:rsid w:val="00BC07D6"/>
    <w:rsid w:val="00BC4C83"/>
    <w:rsid w:val="00BC57BC"/>
    <w:rsid w:val="00BC6E75"/>
    <w:rsid w:val="00BD70E2"/>
    <w:rsid w:val="00BD7B89"/>
    <w:rsid w:val="00BD7D2C"/>
    <w:rsid w:val="00BF3C39"/>
    <w:rsid w:val="00BF55AA"/>
    <w:rsid w:val="00C0662F"/>
    <w:rsid w:val="00C06C7A"/>
    <w:rsid w:val="00C11B38"/>
    <w:rsid w:val="00C127D9"/>
    <w:rsid w:val="00C16214"/>
    <w:rsid w:val="00C17243"/>
    <w:rsid w:val="00C24CB3"/>
    <w:rsid w:val="00C264BD"/>
    <w:rsid w:val="00C26D27"/>
    <w:rsid w:val="00C3020E"/>
    <w:rsid w:val="00C42005"/>
    <w:rsid w:val="00C55954"/>
    <w:rsid w:val="00C602BD"/>
    <w:rsid w:val="00C6092C"/>
    <w:rsid w:val="00C63BC2"/>
    <w:rsid w:val="00C934AB"/>
    <w:rsid w:val="00C93F5C"/>
    <w:rsid w:val="00C97104"/>
    <w:rsid w:val="00CB288A"/>
    <w:rsid w:val="00CB4A06"/>
    <w:rsid w:val="00CC3796"/>
    <w:rsid w:val="00CC4623"/>
    <w:rsid w:val="00CD5B00"/>
    <w:rsid w:val="00CE6AB1"/>
    <w:rsid w:val="00CF1179"/>
    <w:rsid w:val="00CF198D"/>
    <w:rsid w:val="00CF2465"/>
    <w:rsid w:val="00CF511B"/>
    <w:rsid w:val="00D003DD"/>
    <w:rsid w:val="00D04497"/>
    <w:rsid w:val="00D16BF9"/>
    <w:rsid w:val="00D229D1"/>
    <w:rsid w:val="00D330C0"/>
    <w:rsid w:val="00D404AB"/>
    <w:rsid w:val="00D40C8F"/>
    <w:rsid w:val="00D47499"/>
    <w:rsid w:val="00D6618D"/>
    <w:rsid w:val="00D70326"/>
    <w:rsid w:val="00D72AA2"/>
    <w:rsid w:val="00D7496E"/>
    <w:rsid w:val="00D756CD"/>
    <w:rsid w:val="00D805FD"/>
    <w:rsid w:val="00D8256A"/>
    <w:rsid w:val="00D83D20"/>
    <w:rsid w:val="00DB4755"/>
    <w:rsid w:val="00DB56F3"/>
    <w:rsid w:val="00DB5B8A"/>
    <w:rsid w:val="00DB7C0F"/>
    <w:rsid w:val="00DC464E"/>
    <w:rsid w:val="00DD121C"/>
    <w:rsid w:val="00DD18C0"/>
    <w:rsid w:val="00DD1DC8"/>
    <w:rsid w:val="00DF6EA1"/>
    <w:rsid w:val="00E06275"/>
    <w:rsid w:val="00E26357"/>
    <w:rsid w:val="00E32711"/>
    <w:rsid w:val="00E32AAB"/>
    <w:rsid w:val="00E34558"/>
    <w:rsid w:val="00E3500E"/>
    <w:rsid w:val="00E47C77"/>
    <w:rsid w:val="00E537E4"/>
    <w:rsid w:val="00E66CFE"/>
    <w:rsid w:val="00E70F39"/>
    <w:rsid w:val="00E72839"/>
    <w:rsid w:val="00E77214"/>
    <w:rsid w:val="00E85DCD"/>
    <w:rsid w:val="00E91F17"/>
    <w:rsid w:val="00E934AA"/>
    <w:rsid w:val="00E947CE"/>
    <w:rsid w:val="00EA4B88"/>
    <w:rsid w:val="00EA71BC"/>
    <w:rsid w:val="00EB344F"/>
    <w:rsid w:val="00EB6D91"/>
    <w:rsid w:val="00EC0319"/>
    <w:rsid w:val="00EC66F0"/>
    <w:rsid w:val="00EC7A2C"/>
    <w:rsid w:val="00ED078B"/>
    <w:rsid w:val="00ED27D1"/>
    <w:rsid w:val="00EE2C79"/>
    <w:rsid w:val="00EE5EBE"/>
    <w:rsid w:val="00EE68EE"/>
    <w:rsid w:val="00EF3647"/>
    <w:rsid w:val="00EF4425"/>
    <w:rsid w:val="00EF70F4"/>
    <w:rsid w:val="00F0151F"/>
    <w:rsid w:val="00F130C2"/>
    <w:rsid w:val="00F22400"/>
    <w:rsid w:val="00F238D3"/>
    <w:rsid w:val="00F239FF"/>
    <w:rsid w:val="00F24BB1"/>
    <w:rsid w:val="00F25B0D"/>
    <w:rsid w:val="00F26551"/>
    <w:rsid w:val="00F36D02"/>
    <w:rsid w:val="00F64068"/>
    <w:rsid w:val="00F66D4D"/>
    <w:rsid w:val="00F679CC"/>
    <w:rsid w:val="00F7072B"/>
    <w:rsid w:val="00F74926"/>
    <w:rsid w:val="00F843F6"/>
    <w:rsid w:val="00F86B03"/>
    <w:rsid w:val="00FA72CD"/>
    <w:rsid w:val="00FA77BA"/>
    <w:rsid w:val="00FB24BB"/>
    <w:rsid w:val="00FB65B9"/>
    <w:rsid w:val="00FC1CA0"/>
    <w:rsid w:val="00FD7E06"/>
    <w:rsid w:val="00FE0324"/>
    <w:rsid w:val="00FE08D0"/>
    <w:rsid w:val="00FE53FE"/>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166A8580-1072-4303-9060-0507DF88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aliases w:val="Subtitle Cover Page,igunore,TNC Mulit-level list,1st Bullet Point,heading 1 em,Add On (orange),Bullet List,FooterText,numbered,List Paragraph1,Paragraphe de liste1,Bulletr List Paragraph,列出段落,列出段落1,List Paragraph2,List Paragraph21,リスト段落1"/>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semiHidden/>
    <w:unhideWhenUsed/>
    <w:rsid w:val="00AB6EA9"/>
    <w:pPr>
      <w:spacing w:line="240" w:lineRule="auto"/>
    </w:pPr>
    <w:rPr>
      <w:sz w:val="20"/>
      <w:szCs w:val="20"/>
    </w:rPr>
  </w:style>
  <w:style w:type="character" w:customStyle="1" w:styleId="CommentTextChar">
    <w:name w:val="Comment Text Char"/>
    <w:basedOn w:val="DefaultParagraphFont"/>
    <w:link w:val="CommentText"/>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table" w:customStyle="1" w:styleId="TableGrid1">
    <w:name w:val="Table Grid1"/>
    <w:basedOn w:val="TableNormal"/>
    <w:next w:val="TableGrid"/>
    <w:uiPriority w:val="39"/>
    <w:rsid w:val="008F578D"/>
    <w:pPr>
      <w:spacing w:after="0" w:line="240" w:lineRule="auto"/>
    </w:pPr>
    <w:rPr>
      <w:rFonts w:eastAsia="Calibri"/>
      <w:color w:val="auto"/>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TNC Mulit-level list Char,1st Bullet Point Char,heading 1 em Char,Add On (orange) Char,Bullet List Char,FooterText Char,numbered Char,List Paragraph1 Char,Paragraphe de liste1 Char,列出段落 Char"/>
    <w:link w:val="ListParagraph"/>
    <w:uiPriority w:val="34"/>
    <w:qFormat/>
    <w:locked/>
    <w:rsid w:val="003E64CF"/>
    <w:rPr>
      <w:rFonts w:ascii="Trebuchet MS" w:eastAsiaTheme="minorHAnsi" w:hAnsi="Trebuchet MS"/>
      <w:color w:val="auto"/>
      <w:sz w:val="22"/>
      <w:szCs w:val="22"/>
      <w:lang w:val="en-GB" w:eastAsia="en-US"/>
    </w:rPr>
  </w:style>
  <w:style w:type="table" w:customStyle="1" w:styleId="GridTable4-Accent51">
    <w:name w:val="Grid Table 4 - Accent 51"/>
    <w:basedOn w:val="TableNormal"/>
    <w:next w:val="GridTable4-Accent5"/>
    <w:uiPriority w:val="49"/>
    <w:rsid w:val="009E429A"/>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2">
    <w:name w:val="Grid Table 4 - Accent 52"/>
    <w:basedOn w:val="TableNormal"/>
    <w:next w:val="GridTable4-Accent5"/>
    <w:uiPriority w:val="49"/>
    <w:rsid w:val="009E429A"/>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9E429A"/>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Default">
    <w:name w:val="Default"/>
    <w:uiPriority w:val="99"/>
    <w:rsid w:val="009E429A"/>
    <w:pPr>
      <w:autoSpaceDE w:val="0"/>
      <w:autoSpaceDN w:val="0"/>
      <w:adjustRightInd w:val="0"/>
      <w:spacing w:after="0" w:line="240" w:lineRule="auto"/>
    </w:pPr>
    <w:rPr>
      <w:rFonts w:ascii="Calibri" w:eastAsia="Times New Roman" w:hAnsi="Calibri" w:cs="Calibri"/>
      <w:color w:val="000000"/>
      <w:sz w:val="24"/>
      <w:szCs w:val="24"/>
      <w:lang w:eastAsia="en-US"/>
    </w:rPr>
  </w:style>
  <w:style w:type="table" w:customStyle="1" w:styleId="TableGrid2">
    <w:name w:val="Table Grid2"/>
    <w:basedOn w:val="TableNormal"/>
    <w:next w:val="TableGrid"/>
    <w:uiPriority w:val="39"/>
    <w:rsid w:val="0075670A"/>
    <w:pPr>
      <w:spacing w:after="0" w:line="240" w:lineRule="auto"/>
    </w:pPr>
    <w:rPr>
      <w:rFonts w:eastAsiaTheme="minorHAnsi"/>
      <w:color w:val="auto"/>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4926"/>
    <w:pPr>
      <w:spacing w:after="0" w:line="240" w:lineRule="auto"/>
    </w:pPr>
    <w:rPr>
      <w:rFonts w:eastAsia="Times New Roman"/>
      <w:color w:val="40404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4">
    <w:name w:val="Grid Table 4 - Accent 54"/>
    <w:basedOn w:val="TableNormal"/>
    <w:next w:val="GridTable4-Accent5"/>
    <w:uiPriority w:val="49"/>
    <w:rsid w:val="002953A2"/>
    <w:pPr>
      <w:spacing w:after="0" w:line="240" w:lineRule="auto"/>
    </w:pPr>
    <w:rPr>
      <w:rFonts w:eastAsia="Calibri"/>
      <w:color w:val="auto"/>
      <w:sz w:val="22"/>
      <w:szCs w:val="22"/>
      <w:lang w:val="en-GB" w:eastAsia="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49393">
      <w:bodyDiv w:val="1"/>
      <w:marLeft w:val="0"/>
      <w:marRight w:val="0"/>
      <w:marTop w:val="0"/>
      <w:marBottom w:val="0"/>
      <w:divBdr>
        <w:top w:val="none" w:sz="0" w:space="0" w:color="auto"/>
        <w:left w:val="none" w:sz="0" w:space="0" w:color="auto"/>
        <w:bottom w:val="none" w:sz="0" w:space="0" w:color="auto"/>
        <w:right w:val="none" w:sz="0" w:space="0" w:color="auto"/>
      </w:divBdr>
    </w:div>
    <w:div w:id="138656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revenue.ie/en/online/tax-clearance.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a5282167-5c18-4331-85a4-7b61e71af791"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ckeon\AppData\Local\Chemistry%20Add-in%20for%20Word\Chemistry%20Gallery\Chem4Word.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ontrolsStorage xmlns="urn:schemas-microsoft-com.VSTO2008Demos.ControlsStorage">
  <Controls>AAEAAAD/////AQAAAAAAAAAMAgAAAEVDaGVtNFdvcmQuQ29yZSwgVmVyc2lvbj0xLjUuMC4wLCBDdWx0dXJlPW5ldXRyYWwsIFB1YmxpY0tleVRva2VuPW51bGwHAQAAAAABAAAAAAAAAAQgQ2hlbTRXb3JkLkNvcmUuQ29udHJvbFByb3BlcnRpZXMCAAAACw==</Controls>
</ControlsStorage>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C144964D-FB1A-4DF2-AF57-49188DC638C8}">
  <ds:schemaRefs>
    <ds:schemaRef ds:uri="http://schemas.openxmlformats.org/officeDocument/2006/bibliography"/>
  </ds:schemaRefs>
</ds:datastoreItem>
</file>

<file path=customXml/itemProps2.xml><?xml version="1.0" encoding="utf-8"?>
<ds:datastoreItem xmlns:ds="http://schemas.openxmlformats.org/officeDocument/2006/customXml" ds:itemID="{26F95631-A2FA-4D9F-A1DB-06207A1CA175}">
  <ds:schemaRefs>
    <ds:schemaRef ds:uri="urn:schemas-microsoft-com.VSTO2008Demos.ControlsStorage"/>
  </ds:schemaRefs>
</ds:datastoreItem>
</file>

<file path=customXml/itemProps3.xml><?xml version="1.0" encoding="utf-8"?>
<ds:datastoreItem xmlns:ds="http://schemas.openxmlformats.org/officeDocument/2006/customXml" ds:itemID="{0E81C596-489D-4E3E-9051-7F318C83A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Chem4Word</Template>
  <TotalTime>50</TotalTime>
  <Pages>26</Pages>
  <Words>4686</Words>
  <Characters>26715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dc:description/>
  <cp:lastModifiedBy>Steven Dunne (Procurement)</cp:lastModifiedBy>
  <cp:revision>10</cp:revision>
  <cp:lastPrinted>2019-10-18T09:49:00Z</cp:lastPrinted>
  <dcterms:created xsi:type="dcterms:W3CDTF">2025-05-28T21:45:00Z</dcterms:created>
  <dcterms:modified xsi:type="dcterms:W3CDTF">2026-07-07T15:59:00Z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ies>
</file>